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F" w:rsidRDefault="00844B4F" w:rsidP="00844B4F">
      <w:pPr>
        <w:contextualSpacing/>
        <w:jc w:val="center"/>
        <w:rPr>
          <w:sz w:val="28"/>
        </w:rPr>
      </w:pPr>
      <w:r>
        <w:rPr>
          <w:sz w:val="28"/>
        </w:rPr>
        <w:t>Ransom Canyon City Council Meeting Minutes</w:t>
      </w:r>
    </w:p>
    <w:p w:rsidR="00844B4F" w:rsidRDefault="00844B4F" w:rsidP="00844B4F">
      <w:pPr>
        <w:contextualSpacing/>
        <w:jc w:val="center"/>
        <w:rPr>
          <w:sz w:val="28"/>
        </w:rPr>
      </w:pPr>
      <w:r>
        <w:rPr>
          <w:sz w:val="28"/>
        </w:rPr>
        <w:t xml:space="preserve">Regular Meeting – </w:t>
      </w:r>
      <w:r w:rsidR="00940982">
        <w:rPr>
          <w:sz w:val="28"/>
        </w:rPr>
        <w:t>April 14</w:t>
      </w:r>
      <w:r w:rsidR="00CE1286">
        <w:rPr>
          <w:sz w:val="28"/>
        </w:rPr>
        <w:t>,</w:t>
      </w:r>
      <w:r>
        <w:rPr>
          <w:sz w:val="28"/>
        </w:rPr>
        <w:t xml:space="preserve"> 201</w:t>
      </w:r>
      <w:r w:rsidR="00D17346">
        <w:rPr>
          <w:sz w:val="28"/>
        </w:rPr>
        <w:t>5</w:t>
      </w:r>
    </w:p>
    <w:p w:rsidR="00844B4F" w:rsidRDefault="00844B4F" w:rsidP="00844B4F">
      <w:pPr>
        <w:contextualSpacing/>
        <w:jc w:val="center"/>
        <w:rPr>
          <w:sz w:val="28"/>
        </w:rPr>
      </w:pPr>
      <w:r>
        <w:rPr>
          <w:sz w:val="28"/>
        </w:rPr>
        <w:t>Ransom Canyon City Hall, 24 Lee Kitchens Drive</w:t>
      </w:r>
    </w:p>
    <w:p w:rsidR="00030EE7" w:rsidRDefault="00030EE7" w:rsidP="00844B4F">
      <w:pPr>
        <w:contextualSpacing/>
        <w:jc w:val="center"/>
        <w:rPr>
          <w:sz w:val="28"/>
        </w:rPr>
      </w:pPr>
    </w:p>
    <w:p w:rsidR="00844B4F" w:rsidRPr="00F852D1" w:rsidRDefault="00844B4F" w:rsidP="00844B4F">
      <w:pPr>
        <w:pStyle w:val="ListParagraph"/>
        <w:numPr>
          <w:ilvl w:val="0"/>
          <w:numId w:val="1"/>
        </w:numPr>
        <w:rPr>
          <w:sz w:val="28"/>
        </w:rPr>
      </w:pPr>
      <w:r>
        <w:rPr>
          <w:sz w:val="28"/>
        </w:rPr>
        <w:t xml:space="preserve"> </w:t>
      </w:r>
      <w:r>
        <w:rPr>
          <w:sz w:val="24"/>
          <w:u w:val="single"/>
        </w:rPr>
        <w:t>Call to Order/Silent Meditation</w:t>
      </w:r>
    </w:p>
    <w:p w:rsidR="00844B4F" w:rsidRDefault="00844B4F" w:rsidP="00844B4F">
      <w:pPr>
        <w:pStyle w:val="ListParagraph"/>
        <w:rPr>
          <w:sz w:val="24"/>
        </w:rPr>
      </w:pPr>
      <w:r>
        <w:rPr>
          <w:sz w:val="24"/>
        </w:rPr>
        <w:t xml:space="preserve">The meeting was called to order at </w:t>
      </w:r>
      <w:r w:rsidR="00A55CA5">
        <w:rPr>
          <w:sz w:val="24"/>
        </w:rPr>
        <w:t>7</w:t>
      </w:r>
      <w:r>
        <w:rPr>
          <w:sz w:val="24"/>
        </w:rPr>
        <w:t>:</w:t>
      </w:r>
      <w:r w:rsidR="00A55CA5">
        <w:rPr>
          <w:sz w:val="24"/>
        </w:rPr>
        <w:t>0</w:t>
      </w:r>
      <w:r w:rsidR="00CE1286">
        <w:rPr>
          <w:sz w:val="24"/>
        </w:rPr>
        <w:t>0</w:t>
      </w:r>
      <w:r>
        <w:rPr>
          <w:sz w:val="24"/>
        </w:rPr>
        <w:t xml:space="preserve"> p.m. by Mayor </w:t>
      </w:r>
      <w:r w:rsidR="00CE1286">
        <w:rPr>
          <w:sz w:val="24"/>
        </w:rPr>
        <w:t xml:space="preserve">Robert </w:t>
      </w:r>
      <w:proofErr w:type="spellStart"/>
      <w:r w:rsidR="00CE1286">
        <w:rPr>
          <w:sz w:val="24"/>
        </w:rPr>
        <w:t>Englund</w:t>
      </w:r>
      <w:proofErr w:type="spellEnd"/>
      <w:r>
        <w:rPr>
          <w:sz w:val="24"/>
        </w:rPr>
        <w:t>.  Council members present were</w:t>
      </w:r>
      <w:r w:rsidR="009F29B3">
        <w:rPr>
          <w:sz w:val="24"/>
        </w:rPr>
        <w:t xml:space="preserve"> </w:t>
      </w:r>
      <w:r w:rsidR="00CE1286">
        <w:rPr>
          <w:sz w:val="24"/>
        </w:rPr>
        <w:t xml:space="preserve">Mayor Pro-Tem Jana </w:t>
      </w:r>
      <w:proofErr w:type="spellStart"/>
      <w:r w:rsidR="00CE1286">
        <w:rPr>
          <w:sz w:val="24"/>
        </w:rPr>
        <w:t>Trew</w:t>
      </w:r>
      <w:proofErr w:type="spellEnd"/>
      <w:r w:rsidR="00CE1286">
        <w:rPr>
          <w:sz w:val="24"/>
        </w:rPr>
        <w:t xml:space="preserve">, </w:t>
      </w:r>
      <w:r w:rsidR="00B36794">
        <w:rPr>
          <w:sz w:val="24"/>
        </w:rPr>
        <w:t>Lyle Way</w:t>
      </w:r>
      <w:r w:rsidR="00356ACC">
        <w:rPr>
          <w:sz w:val="24"/>
        </w:rPr>
        <w:t>,</w:t>
      </w:r>
      <w:r w:rsidR="00B12B61">
        <w:rPr>
          <w:sz w:val="24"/>
        </w:rPr>
        <w:t xml:space="preserve"> </w:t>
      </w:r>
      <w:r w:rsidR="001B6F52">
        <w:rPr>
          <w:sz w:val="24"/>
        </w:rPr>
        <w:t>Donna Clarke</w:t>
      </w:r>
      <w:r w:rsidR="003E29D0">
        <w:rPr>
          <w:sz w:val="24"/>
        </w:rPr>
        <w:t xml:space="preserve">, </w:t>
      </w:r>
      <w:r w:rsidR="00D17346">
        <w:rPr>
          <w:sz w:val="24"/>
        </w:rPr>
        <w:t xml:space="preserve">and </w:t>
      </w:r>
      <w:r w:rsidR="00735798">
        <w:rPr>
          <w:sz w:val="24"/>
        </w:rPr>
        <w:t>Billy Williams</w:t>
      </w:r>
      <w:r w:rsidR="00940982">
        <w:rPr>
          <w:sz w:val="24"/>
        </w:rPr>
        <w:t xml:space="preserve">, and </w:t>
      </w:r>
      <w:r w:rsidR="00A55CA5">
        <w:rPr>
          <w:sz w:val="24"/>
        </w:rPr>
        <w:t xml:space="preserve">John </w:t>
      </w:r>
      <w:proofErr w:type="spellStart"/>
      <w:r w:rsidR="00A55CA5">
        <w:rPr>
          <w:sz w:val="24"/>
        </w:rPr>
        <w:t>Schmersey</w:t>
      </w:r>
      <w:proofErr w:type="spellEnd"/>
      <w:r w:rsidR="00940982">
        <w:rPr>
          <w:sz w:val="24"/>
        </w:rPr>
        <w:t>.</w:t>
      </w:r>
      <w:r w:rsidR="00A55CA5">
        <w:rPr>
          <w:sz w:val="24"/>
        </w:rPr>
        <w:t xml:space="preserve">  </w:t>
      </w:r>
      <w:r>
        <w:rPr>
          <w:sz w:val="24"/>
        </w:rPr>
        <w:t>A moment of silent meditation followed.</w:t>
      </w:r>
    </w:p>
    <w:p w:rsidR="00A00494" w:rsidRDefault="00A00494"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Minutes of Meeting</w:t>
      </w:r>
    </w:p>
    <w:p w:rsidR="00844B4F" w:rsidRDefault="00844B4F" w:rsidP="00844B4F">
      <w:pPr>
        <w:pStyle w:val="ListParagraph"/>
        <w:rPr>
          <w:sz w:val="24"/>
        </w:rPr>
      </w:pPr>
      <w:r>
        <w:rPr>
          <w:sz w:val="24"/>
        </w:rPr>
        <w:t xml:space="preserve">The minutes of the </w:t>
      </w:r>
      <w:r w:rsidR="009F29B3">
        <w:rPr>
          <w:sz w:val="24"/>
        </w:rPr>
        <w:t xml:space="preserve">Regular </w:t>
      </w:r>
      <w:r w:rsidR="00D224E0">
        <w:rPr>
          <w:sz w:val="24"/>
        </w:rPr>
        <w:t>Meeting,</w:t>
      </w:r>
      <w:r w:rsidR="00CE1286">
        <w:rPr>
          <w:sz w:val="24"/>
        </w:rPr>
        <w:t xml:space="preserve"> </w:t>
      </w:r>
      <w:r w:rsidR="00940982">
        <w:rPr>
          <w:sz w:val="24"/>
        </w:rPr>
        <w:t xml:space="preserve">March </w:t>
      </w:r>
      <w:r w:rsidR="00A55CA5">
        <w:rPr>
          <w:sz w:val="24"/>
        </w:rPr>
        <w:t>10</w:t>
      </w:r>
      <w:r w:rsidR="00735798">
        <w:rPr>
          <w:sz w:val="24"/>
        </w:rPr>
        <w:t>,</w:t>
      </w:r>
      <w:r w:rsidR="00312B17">
        <w:rPr>
          <w:sz w:val="24"/>
        </w:rPr>
        <w:t xml:space="preserve"> 201</w:t>
      </w:r>
      <w:r w:rsidR="00D17346">
        <w:rPr>
          <w:sz w:val="24"/>
        </w:rPr>
        <w:t>5</w:t>
      </w:r>
      <w:r w:rsidR="00CE1286">
        <w:rPr>
          <w:sz w:val="24"/>
        </w:rPr>
        <w:t xml:space="preserve"> were</w:t>
      </w:r>
      <w:r w:rsidR="009F29B3">
        <w:rPr>
          <w:sz w:val="24"/>
        </w:rPr>
        <w:t xml:space="preserve"> approved</w:t>
      </w:r>
      <w:r w:rsidR="00E54C7D">
        <w:rPr>
          <w:sz w:val="24"/>
        </w:rPr>
        <w:t xml:space="preserve"> on a motion made by </w:t>
      </w:r>
      <w:r w:rsidR="00735798">
        <w:rPr>
          <w:sz w:val="24"/>
        </w:rPr>
        <w:t>J</w:t>
      </w:r>
      <w:r w:rsidR="00A55CA5">
        <w:rPr>
          <w:sz w:val="24"/>
        </w:rPr>
        <w:t xml:space="preserve">ana </w:t>
      </w:r>
      <w:proofErr w:type="spellStart"/>
      <w:r w:rsidR="00A55CA5">
        <w:rPr>
          <w:sz w:val="24"/>
        </w:rPr>
        <w:t>Trew</w:t>
      </w:r>
      <w:proofErr w:type="spellEnd"/>
      <w:r w:rsidR="00AB333F">
        <w:rPr>
          <w:sz w:val="24"/>
        </w:rPr>
        <w:t>;</w:t>
      </w:r>
      <w:r w:rsidR="00E54C7D">
        <w:rPr>
          <w:sz w:val="24"/>
        </w:rPr>
        <w:t xml:space="preserve"> seconded by </w:t>
      </w:r>
      <w:r w:rsidR="00A55CA5">
        <w:rPr>
          <w:sz w:val="24"/>
        </w:rPr>
        <w:t>Donna Clarke</w:t>
      </w:r>
      <w:r w:rsidR="00B67E53">
        <w:rPr>
          <w:sz w:val="24"/>
        </w:rPr>
        <w:t>;</w:t>
      </w:r>
      <w:r w:rsidR="004547C2">
        <w:rPr>
          <w:sz w:val="24"/>
        </w:rPr>
        <w:t xml:space="preserve"> motion carried unanimously.</w:t>
      </w:r>
    </w:p>
    <w:p w:rsidR="00844B4F" w:rsidRDefault="00844B4F"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The Financials</w:t>
      </w:r>
    </w:p>
    <w:p w:rsidR="00844B4F" w:rsidRDefault="00844B4F" w:rsidP="00844B4F">
      <w:pPr>
        <w:pStyle w:val="ListParagraph"/>
        <w:rPr>
          <w:sz w:val="24"/>
        </w:rPr>
      </w:pPr>
      <w:r>
        <w:rPr>
          <w:sz w:val="24"/>
        </w:rPr>
        <w:t xml:space="preserve">The financial reports and the </w:t>
      </w:r>
      <w:r w:rsidR="00940982">
        <w:rPr>
          <w:sz w:val="24"/>
        </w:rPr>
        <w:t xml:space="preserve">March </w:t>
      </w:r>
      <w:r w:rsidR="00096F9F">
        <w:rPr>
          <w:sz w:val="24"/>
        </w:rPr>
        <w:t>201</w:t>
      </w:r>
      <w:r w:rsidR="00590F2E">
        <w:rPr>
          <w:sz w:val="24"/>
        </w:rPr>
        <w:t>5</w:t>
      </w:r>
      <w:r>
        <w:rPr>
          <w:sz w:val="24"/>
        </w:rPr>
        <w:t xml:space="preserve"> claims and demands were approved on a motion made by </w:t>
      </w:r>
      <w:r w:rsidR="00A55CA5">
        <w:rPr>
          <w:sz w:val="24"/>
        </w:rPr>
        <w:t>Billy Williams</w:t>
      </w:r>
      <w:r w:rsidR="001B6F52">
        <w:rPr>
          <w:sz w:val="24"/>
        </w:rPr>
        <w:t xml:space="preserve">, </w:t>
      </w:r>
      <w:r>
        <w:rPr>
          <w:sz w:val="24"/>
        </w:rPr>
        <w:t xml:space="preserve">seconded by </w:t>
      </w:r>
      <w:r w:rsidR="00940982">
        <w:rPr>
          <w:sz w:val="24"/>
        </w:rPr>
        <w:t xml:space="preserve">Jana </w:t>
      </w:r>
      <w:proofErr w:type="spellStart"/>
      <w:r w:rsidR="00940982">
        <w:rPr>
          <w:sz w:val="24"/>
        </w:rPr>
        <w:t>Trew</w:t>
      </w:r>
      <w:proofErr w:type="spellEnd"/>
      <w:r w:rsidR="00251926">
        <w:rPr>
          <w:sz w:val="24"/>
        </w:rPr>
        <w:t>;</w:t>
      </w:r>
      <w:r>
        <w:rPr>
          <w:sz w:val="24"/>
        </w:rPr>
        <w:t xml:space="preserve"> motion carried unanimously.</w:t>
      </w:r>
    </w:p>
    <w:p w:rsidR="009F29B3" w:rsidRDefault="009F29B3" w:rsidP="00844B4F">
      <w:pPr>
        <w:pStyle w:val="ListParagraph"/>
        <w:rPr>
          <w:sz w:val="24"/>
        </w:rPr>
      </w:pPr>
    </w:p>
    <w:p w:rsidR="006F69C2" w:rsidRPr="006F69C2" w:rsidRDefault="00940982" w:rsidP="006F69C2">
      <w:pPr>
        <w:pStyle w:val="ListParagraph"/>
        <w:numPr>
          <w:ilvl w:val="0"/>
          <w:numId w:val="1"/>
        </w:numPr>
        <w:rPr>
          <w:sz w:val="24"/>
          <w:u w:val="single"/>
        </w:rPr>
      </w:pPr>
      <w:r>
        <w:rPr>
          <w:sz w:val="24"/>
          <w:u w:val="single"/>
        </w:rPr>
        <w:t>Award Bid for 1997 Ford F150</w:t>
      </w:r>
      <w:r w:rsidR="00F72E0B">
        <w:rPr>
          <w:sz w:val="24"/>
          <w:u w:val="single"/>
        </w:rPr>
        <w:t xml:space="preserve"> </w:t>
      </w:r>
    </w:p>
    <w:p w:rsidR="006F69C2" w:rsidRDefault="00940982" w:rsidP="006F69C2">
      <w:pPr>
        <w:pStyle w:val="ListParagraph"/>
        <w:rPr>
          <w:sz w:val="24"/>
        </w:rPr>
      </w:pPr>
      <w:r>
        <w:rPr>
          <w:sz w:val="24"/>
        </w:rPr>
        <w:t xml:space="preserve">A motion to accept the highest bid, $351, by </w:t>
      </w:r>
      <w:proofErr w:type="spellStart"/>
      <w:r>
        <w:rPr>
          <w:sz w:val="24"/>
        </w:rPr>
        <w:t>Wickner</w:t>
      </w:r>
      <w:proofErr w:type="spellEnd"/>
      <w:r>
        <w:rPr>
          <w:sz w:val="24"/>
        </w:rPr>
        <w:t xml:space="preserve"> </w:t>
      </w:r>
      <w:proofErr w:type="spellStart"/>
      <w:r>
        <w:rPr>
          <w:sz w:val="24"/>
        </w:rPr>
        <w:t>Nowlin</w:t>
      </w:r>
      <w:proofErr w:type="spellEnd"/>
      <w:r>
        <w:rPr>
          <w:sz w:val="24"/>
        </w:rPr>
        <w:t xml:space="preserve">, was unanimously approved on a motion made by Jana </w:t>
      </w:r>
      <w:proofErr w:type="spellStart"/>
      <w:r>
        <w:rPr>
          <w:sz w:val="24"/>
        </w:rPr>
        <w:t>Trew</w:t>
      </w:r>
      <w:proofErr w:type="spellEnd"/>
      <w:r>
        <w:rPr>
          <w:sz w:val="24"/>
        </w:rPr>
        <w:t>, seconded by Donna Clarke.</w:t>
      </w:r>
      <w:r w:rsidR="00A55CA5">
        <w:rPr>
          <w:sz w:val="24"/>
        </w:rPr>
        <w:t xml:space="preserve"> </w:t>
      </w:r>
    </w:p>
    <w:p w:rsidR="000743B7" w:rsidRDefault="000743B7" w:rsidP="00844B4F">
      <w:pPr>
        <w:pStyle w:val="ListParagraph"/>
        <w:rPr>
          <w:sz w:val="24"/>
        </w:rPr>
      </w:pPr>
    </w:p>
    <w:p w:rsidR="00F72E0B" w:rsidRPr="00056C1F" w:rsidRDefault="00940982" w:rsidP="00F72E0B">
      <w:pPr>
        <w:pStyle w:val="ListParagraph"/>
        <w:numPr>
          <w:ilvl w:val="0"/>
          <w:numId w:val="1"/>
        </w:numPr>
        <w:rPr>
          <w:sz w:val="24"/>
          <w:u w:val="single"/>
        </w:rPr>
      </w:pPr>
      <w:r>
        <w:rPr>
          <w:sz w:val="24"/>
          <w:u w:val="single"/>
        </w:rPr>
        <w:t xml:space="preserve">Ordinance No. 15-00414, </w:t>
      </w:r>
      <w:proofErr w:type="spellStart"/>
      <w:r>
        <w:rPr>
          <w:sz w:val="24"/>
          <w:u w:val="single"/>
        </w:rPr>
        <w:t>Atmos</w:t>
      </w:r>
      <w:proofErr w:type="spellEnd"/>
      <w:r>
        <w:rPr>
          <w:sz w:val="24"/>
          <w:u w:val="single"/>
        </w:rPr>
        <w:t xml:space="preserve"> Energy Rates</w:t>
      </w:r>
    </w:p>
    <w:p w:rsidR="00F72E0B" w:rsidRDefault="003629AD" w:rsidP="00F72E0B">
      <w:pPr>
        <w:pStyle w:val="ListParagraph"/>
        <w:rPr>
          <w:sz w:val="24"/>
        </w:rPr>
      </w:pPr>
      <w:r>
        <w:rPr>
          <w:sz w:val="24"/>
        </w:rPr>
        <w:t xml:space="preserve">Ordinance No. 15-00414 regarding </w:t>
      </w:r>
      <w:proofErr w:type="spellStart"/>
      <w:r>
        <w:rPr>
          <w:sz w:val="24"/>
        </w:rPr>
        <w:t>Atmos</w:t>
      </w:r>
      <w:proofErr w:type="spellEnd"/>
      <w:r>
        <w:rPr>
          <w:sz w:val="24"/>
        </w:rPr>
        <w:t xml:space="preserve"> Energy 2014 Rate Review Mechanism </w:t>
      </w:r>
      <w:proofErr w:type="gramStart"/>
      <w:r>
        <w:rPr>
          <w:sz w:val="24"/>
        </w:rPr>
        <w:t>filing,</w:t>
      </w:r>
      <w:proofErr w:type="gramEnd"/>
      <w:r>
        <w:rPr>
          <w:sz w:val="24"/>
        </w:rPr>
        <w:t xml:space="preserve"> was unanimously approved on a motion made by Donna Clarke, seconded by Jana </w:t>
      </w:r>
      <w:proofErr w:type="spellStart"/>
      <w:r>
        <w:rPr>
          <w:sz w:val="24"/>
        </w:rPr>
        <w:t>Trew</w:t>
      </w:r>
      <w:proofErr w:type="spellEnd"/>
      <w:r>
        <w:rPr>
          <w:sz w:val="24"/>
        </w:rPr>
        <w:t>.</w:t>
      </w:r>
      <w:r w:rsidR="00A55CA5">
        <w:rPr>
          <w:sz w:val="24"/>
        </w:rPr>
        <w:t xml:space="preserve">  </w:t>
      </w:r>
    </w:p>
    <w:p w:rsidR="00F72E0B" w:rsidRDefault="00F72E0B" w:rsidP="00F72E0B">
      <w:pPr>
        <w:pStyle w:val="ListParagraph"/>
        <w:rPr>
          <w:sz w:val="24"/>
        </w:rPr>
      </w:pPr>
    </w:p>
    <w:p w:rsidR="00F72E0B" w:rsidRPr="00F72E0B" w:rsidRDefault="003629AD" w:rsidP="00F72E0B">
      <w:pPr>
        <w:pStyle w:val="ListParagraph"/>
        <w:numPr>
          <w:ilvl w:val="0"/>
          <w:numId w:val="1"/>
        </w:numPr>
        <w:rPr>
          <w:sz w:val="24"/>
          <w:u w:val="single"/>
        </w:rPr>
      </w:pPr>
      <w:r>
        <w:rPr>
          <w:sz w:val="24"/>
          <w:u w:val="single"/>
        </w:rPr>
        <w:t>Building Review Committee Appointments</w:t>
      </w:r>
    </w:p>
    <w:p w:rsidR="00F72E0B" w:rsidRDefault="003629AD" w:rsidP="00F72E0B">
      <w:pPr>
        <w:pStyle w:val="ListParagraph"/>
        <w:rPr>
          <w:sz w:val="24"/>
        </w:rPr>
      </w:pPr>
      <w:r>
        <w:rPr>
          <w:sz w:val="24"/>
        </w:rPr>
        <w:t xml:space="preserve">The Council appointed the following to the Building Review Committee on a motion made by Jana </w:t>
      </w:r>
      <w:proofErr w:type="spellStart"/>
      <w:r>
        <w:rPr>
          <w:sz w:val="24"/>
        </w:rPr>
        <w:t>Trew</w:t>
      </w:r>
      <w:proofErr w:type="spellEnd"/>
      <w:r>
        <w:rPr>
          <w:sz w:val="24"/>
        </w:rPr>
        <w:t xml:space="preserve">, seconded by John </w:t>
      </w:r>
      <w:proofErr w:type="spellStart"/>
      <w:r>
        <w:rPr>
          <w:sz w:val="24"/>
        </w:rPr>
        <w:t>Schmersey</w:t>
      </w:r>
      <w:proofErr w:type="spellEnd"/>
      <w:r>
        <w:rPr>
          <w:sz w:val="24"/>
        </w:rPr>
        <w:t>, motion carried unanimously:</w:t>
      </w:r>
    </w:p>
    <w:p w:rsidR="003629AD" w:rsidRDefault="003629AD" w:rsidP="003629AD">
      <w:pPr>
        <w:pStyle w:val="ListParagraph"/>
        <w:numPr>
          <w:ilvl w:val="1"/>
          <w:numId w:val="23"/>
        </w:numPr>
        <w:spacing w:after="0"/>
        <w:contextualSpacing w:val="0"/>
        <w:rPr>
          <w:rFonts w:asciiTheme="minorHAnsi" w:hAnsiTheme="minorHAnsi" w:cs="Tahoma"/>
        </w:rPr>
      </w:pPr>
      <w:r>
        <w:rPr>
          <w:rFonts w:asciiTheme="minorHAnsi" w:hAnsiTheme="minorHAnsi" w:cs="Tahoma"/>
        </w:rPr>
        <w:t>Ron Childress – Committee Chair</w:t>
      </w:r>
    </w:p>
    <w:p w:rsidR="003629AD" w:rsidRDefault="003629AD" w:rsidP="003629AD">
      <w:pPr>
        <w:pStyle w:val="ListParagraph"/>
        <w:numPr>
          <w:ilvl w:val="1"/>
          <w:numId w:val="23"/>
        </w:numPr>
        <w:spacing w:after="0"/>
        <w:contextualSpacing w:val="0"/>
        <w:rPr>
          <w:rFonts w:asciiTheme="minorHAnsi" w:hAnsiTheme="minorHAnsi" w:cs="Tahoma"/>
        </w:rPr>
      </w:pPr>
      <w:r>
        <w:rPr>
          <w:rFonts w:asciiTheme="minorHAnsi" w:hAnsiTheme="minorHAnsi" w:cs="Tahoma"/>
        </w:rPr>
        <w:t>Jim Bertram</w:t>
      </w:r>
    </w:p>
    <w:p w:rsidR="003629AD" w:rsidRDefault="003629AD" w:rsidP="003629AD">
      <w:pPr>
        <w:pStyle w:val="ListParagraph"/>
        <w:numPr>
          <w:ilvl w:val="1"/>
          <w:numId w:val="23"/>
        </w:numPr>
        <w:spacing w:after="0"/>
        <w:contextualSpacing w:val="0"/>
        <w:rPr>
          <w:rFonts w:asciiTheme="minorHAnsi" w:hAnsiTheme="minorHAnsi" w:cs="Tahoma"/>
        </w:rPr>
      </w:pPr>
      <w:r>
        <w:rPr>
          <w:rFonts w:asciiTheme="minorHAnsi" w:hAnsiTheme="minorHAnsi" w:cs="Tahoma"/>
        </w:rPr>
        <w:t xml:space="preserve">Tom </w:t>
      </w:r>
      <w:proofErr w:type="spellStart"/>
      <w:r>
        <w:rPr>
          <w:rFonts w:asciiTheme="minorHAnsi" w:hAnsiTheme="minorHAnsi" w:cs="Tahoma"/>
        </w:rPr>
        <w:t>Musiak</w:t>
      </w:r>
      <w:proofErr w:type="spellEnd"/>
    </w:p>
    <w:p w:rsidR="003629AD" w:rsidRDefault="003629AD" w:rsidP="003629AD">
      <w:pPr>
        <w:pStyle w:val="ListParagraph"/>
        <w:numPr>
          <w:ilvl w:val="1"/>
          <w:numId w:val="23"/>
        </w:numPr>
        <w:spacing w:after="0"/>
        <w:contextualSpacing w:val="0"/>
        <w:rPr>
          <w:rFonts w:asciiTheme="minorHAnsi" w:hAnsiTheme="minorHAnsi" w:cs="Tahoma"/>
        </w:rPr>
      </w:pPr>
      <w:r>
        <w:rPr>
          <w:rFonts w:asciiTheme="minorHAnsi" w:hAnsiTheme="minorHAnsi" w:cs="Tahoma"/>
        </w:rPr>
        <w:t xml:space="preserve">Ross John </w:t>
      </w:r>
      <w:proofErr w:type="spellStart"/>
      <w:r>
        <w:rPr>
          <w:rFonts w:asciiTheme="minorHAnsi" w:hAnsiTheme="minorHAnsi" w:cs="Tahoma"/>
        </w:rPr>
        <w:t>Narvaeth</w:t>
      </w:r>
      <w:proofErr w:type="spellEnd"/>
    </w:p>
    <w:p w:rsidR="003629AD" w:rsidRDefault="003629AD" w:rsidP="003629AD">
      <w:pPr>
        <w:pStyle w:val="ListParagraph"/>
        <w:numPr>
          <w:ilvl w:val="1"/>
          <w:numId w:val="23"/>
        </w:numPr>
        <w:spacing w:after="0"/>
        <w:contextualSpacing w:val="0"/>
        <w:rPr>
          <w:rFonts w:asciiTheme="minorHAnsi" w:hAnsiTheme="minorHAnsi" w:cs="Tahoma"/>
        </w:rPr>
      </w:pPr>
      <w:r>
        <w:rPr>
          <w:rFonts w:asciiTheme="minorHAnsi" w:hAnsiTheme="minorHAnsi" w:cs="Tahoma"/>
        </w:rPr>
        <w:t xml:space="preserve">Richard </w:t>
      </w:r>
      <w:proofErr w:type="spellStart"/>
      <w:r>
        <w:rPr>
          <w:rFonts w:asciiTheme="minorHAnsi" w:hAnsiTheme="minorHAnsi" w:cs="Tahoma"/>
        </w:rPr>
        <w:t>Richeda</w:t>
      </w:r>
      <w:proofErr w:type="spellEnd"/>
      <w:r>
        <w:rPr>
          <w:rFonts w:asciiTheme="minorHAnsi" w:hAnsiTheme="minorHAnsi" w:cs="Tahoma"/>
        </w:rPr>
        <w:t xml:space="preserve"> </w:t>
      </w:r>
    </w:p>
    <w:p w:rsidR="003629AD" w:rsidRPr="00AC4FBE" w:rsidRDefault="003629AD" w:rsidP="003629AD">
      <w:pPr>
        <w:pStyle w:val="ListParagraph"/>
        <w:numPr>
          <w:ilvl w:val="1"/>
          <w:numId w:val="23"/>
        </w:numPr>
        <w:spacing w:after="0"/>
        <w:contextualSpacing w:val="0"/>
        <w:rPr>
          <w:rFonts w:asciiTheme="minorHAnsi" w:hAnsiTheme="minorHAnsi" w:cs="Tahoma"/>
        </w:rPr>
      </w:pPr>
      <w:r>
        <w:rPr>
          <w:rFonts w:asciiTheme="minorHAnsi" w:hAnsiTheme="minorHAnsi" w:cs="Tahoma"/>
        </w:rPr>
        <w:t xml:space="preserve">Berwyn </w:t>
      </w:r>
      <w:proofErr w:type="spellStart"/>
      <w:r>
        <w:rPr>
          <w:rFonts w:asciiTheme="minorHAnsi" w:hAnsiTheme="minorHAnsi" w:cs="Tahoma"/>
        </w:rPr>
        <w:t>Tisdel</w:t>
      </w:r>
      <w:proofErr w:type="spellEnd"/>
    </w:p>
    <w:p w:rsidR="00FF4AF0" w:rsidRDefault="00FF4AF0" w:rsidP="00FF4AF0">
      <w:pPr>
        <w:pStyle w:val="ListParagraph"/>
        <w:ind w:left="1080"/>
        <w:rPr>
          <w:sz w:val="24"/>
        </w:rPr>
      </w:pPr>
    </w:p>
    <w:p w:rsidR="003629AD" w:rsidRDefault="003629AD" w:rsidP="003629AD">
      <w:pPr>
        <w:pStyle w:val="ListParagraph"/>
        <w:numPr>
          <w:ilvl w:val="0"/>
          <w:numId w:val="1"/>
        </w:numPr>
        <w:rPr>
          <w:sz w:val="24"/>
          <w:u w:val="single"/>
        </w:rPr>
      </w:pPr>
      <w:r w:rsidRPr="003629AD">
        <w:rPr>
          <w:sz w:val="24"/>
          <w:u w:val="single"/>
        </w:rPr>
        <w:t>Staff Authorization to Secure Bids for Emergency Road</w:t>
      </w:r>
    </w:p>
    <w:p w:rsidR="003629AD" w:rsidRPr="003629AD" w:rsidRDefault="003629AD" w:rsidP="003629AD">
      <w:pPr>
        <w:pStyle w:val="ListParagraph"/>
        <w:rPr>
          <w:sz w:val="24"/>
        </w:rPr>
      </w:pPr>
      <w:r>
        <w:rPr>
          <w:sz w:val="24"/>
        </w:rPr>
        <w:t xml:space="preserve">On a motion made by Billy Williams, seconded by John </w:t>
      </w:r>
      <w:proofErr w:type="spellStart"/>
      <w:r>
        <w:rPr>
          <w:sz w:val="24"/>
        </w:rPr>
        <w:t>Schmersey</w:t>
      </w:r>
      <w:proofErr w:type="spellEnd"/>
      <w:r>
        <w:rPr>
          <w:sz w:val="24"/>
        </w:rPr>
        <w:t>, the council unanimously approved authorizing city staff to secure bids for the Emergency Road.</w:t>
      </w:r>
    </w:p>
    <w:p w:rsidR="003629AD" w:rsidRDefault="003629AD" w:rsidP="003629AD">
      <w:pPr>
        <w:pStyle w:val="ListParagraph"/>
        <w:rPr>
          <w:sz w:val="24"/>
        </w:rPr>
      </w:pPr>
    </w:p>
    <w:p w:rsidR="003629AD" w:rsidRDefault="003629AD" w:rsidP="003629AD">
      <w:pPr>
        <w:pStyle w:val="ListParagraph"/>
        <w:numPr>
          <w:ilvl w:val="0"/>
          <w:numId w:val="1"/>
        </w:numPr>
        <w:rPr>
          <w:sz w:val="24"/>
          <w:u w:val="single"/>
        </w:rPr>
      </w:pPr>
      <w:r w:rsidRPr="003629AD">
        <w:rPr>
          <w:sz w:val="24"/>
          <w:u w:val="single"/>
        </w:rPr>
        <w:t>Staff Authorization to Secure Bids for City Hall Office</w:t>
      </w:r>
    </w:p>
    <w:p w:rsidR="003629AD" w:rsidRPr="003629AD" w:rsidRDefault="003629AD" w:rsidP="003629AD">
      <w:pPr>
        <w:pStyle w:val="ListParagraph"/>
        <w:rPr>
          <w:sz w:val="24"/>
        </w:rPr>
      </w:pPr>
      <w:r>
        <w:rPr>
          <w:sz w:val="24"/>
        </w:rPr>
        <w:t xml:space="preserve">On a motion made by Donna Clarke, seconded by Jana </w:t>
      </w:r>
      <w:proofErr w:type="spellStart"/>
      <w:r>
        <w:rPr>
          <w:sz w:val="24"/>
        </w:rPr>
        <w:t>Trew</w:t>
      </w:r>
      <w:proofErr w:type="spellEnd"/>
      <w:r>
        <w:rPr>
          <w:sz w:val="24"/>
        </w:rPr>
        <w:t>, the council unanimously approved authorizing city staff to secure bids for the City Hall Office.</w:t>
      </w:r>
    </w:p>
    <w:p w:rsidR="006F69C2" w:rsidRPr="00DD5335" w:rsidRDefault="006F69C2" w:rsidP="006F69C2">
      <w:pPr>
        <w:pStyle w:val="ListParagraph"/>
        <w:numPr>
          <w:ilvl w:val="0"/>
          <w:numId w:val="1"/>
        </w:numPr>
        <w:rPr>
          <w:sz w:val="24"/>
          <w:u w:val="single"/>
        </w:rPr>
      </w:pPr>
      <w:r w:rsidRPr="00DD5335">
        <w:rPr>
          <w:sz w:val="24"/>
          <w:u w:val="single"/>
        </w:rPr>
        <w:lastRenderedPageBreak/>
        <w:t>Building Review Committee</w:t>
      </w:r>
    </w:p>
    <w:p w:rsidR="00AB333F" w:rsidRDefault="003629AD" w:rsidP="00844B4F">
      <w:pPr>
        <w:pStyle w:val="ListParagraph"/>
        <w:rPr>
          <w:sz w:val="24"/>
        </w:rPr>
      </w:pPr>
      <w:r w:rsidRPr="00D929DD">
        <w:rPr>
          <w:rFonts w:asciiTheme="minorHAnsi" w:hAnsiTheme="minorHAnsi" w:cs="Tahoma"/>
        </w:rPr>
        <w:t xml:space="preserve">The </w:t>
      </w:r>
      <w:proofErr w:type="spellStart"/>
      <w:r w:rsidRPr="00D929DD">
        <w:rPr>
          <w:rFonts w:asciiTheme="minorHAnsi" w:hAnsiTheme="minorHAnsi" w:cs="Tahoma"/>
        </w:rPr>
        <w:t>BRC</w:t>
      </w:r>
      <w:proofErr w:type="spellEnd"/>
      <w:r w:rsidRPr="00D929DD">
        <w:rPr>
          <w:rFonts w:asciiTheme="minorHAnsi" w:hAnsiTheme="minorHAnsi" w:cs="Tahoma"/>
        </w:rPr>
        <w:t xml:space="preserve"> met on </w:t>
      </w:r>
      <w:r>
        <w:rPr>
          <w:rFonts w:asciiTheme="minorHAnsi" w:hAnsiTheme="minorHAnsi" w:cs="Tahoma"/>
        </w:rPr>
        <w:t>March 23</w:t>
      </w:r>
      <w:r w:rsidRPr="00AB182D">
        <w:rPr>
          <w:rFonts w:asciiTheme="minorHAnsi" w:hAnsiTheme="minorHAnsi" w:cs="Tahoma"/>
          <w:vertAlign w:val="superscript"/>
        </w:rPr>
        <w:t>rd</w:t>
      </w:r>
      <w:r>
        <w:rPr>
          <w:rFonts w:asciiTheme="minorHAnsi" w:hAnsiTheme="minorHAnsi" w:cs="Tahoma"/>
        </w:rPr>
        <w:t xml:space="preserve"> to consider plans for a boat dock at 7 West Lake Shore Drive, Eddie &amp; Susie Turner, which was approved without the cover and referred to City Council for variance consideration for the cover.  Also, the </w:t>
      </w:r>
      <w:proofErr w:type="spellStart"/>
      <w:r>
        <w:rPr>
          <w:rFonts w:asciiTheme="minorHAnsi" w:hAnsiTheme="minorHAnsi" w:cs="Tahoma"/>
        </w:rPr>
        <w:t>BRC</w:t>
      </w:r>
      <w:proofErr w:type="spellEnd"/>
      <w:r>
        <w:rPr>
          <w:rFonts w:asciiTheme="minorHAnsi" w:hAnsiTheme="minorHAnsi" w:cs="Tahoma"/>
        </w:rPr>
        <w:t xml:space="preserve"> approved a garage addition at 86 South Lake Shore Drive for John &amp; Bitsy Culberson.    </w:t>
      </w:r>
    </w:p>
    <w:p w:rsidR="008D4713" w:rsidRDefault="008D4713" w:rsidP="00844B4F">
      <w:pPr>
        <w:pStyle w:val="ListParagraph"/>
        <w:rPr>
          <w:sz w:val="24"/>
        </w:rPr>
      </w:pPr>
    </w:p>
    <w:p w:rsidR="003629AD" w:rsidRPr="003629AD" w:rsidRDefault="003629AD" w:rsidP="003629AD">
      <w:pPr>
        <w:pStyle w:val="ListParagraph"/>
        <w:numPr>
          <w:ilvl w:val="0"/>
          <w:numId w:val="1"/>
        </w:numPr>
        <w:rPr>
          <w:sz w:val="24"/>
          <w:u w:val="single"/>
        </w:rPr>
      </w:pPr>
      <w:r w:rsidRPr="003629AD">
        <w:rPr>
          <w:sz w:val="24"/>
          <w:u w:val="single"/>
        </w:rPr>
        <w:t>Variance Request for a Covered Boat Dock, 7 West Lake Shore Drive</w:t>
      </w:r>
    </w:p>
    <w:p w:rsidR="00397DE0" w:rsidRDefault="003629AD" w:rsidP="00844B4F">
      <w:pPr>
        <w:pStyle w:val="ListParagraph"/>
        <w:rPr>
          <w:sz w:val="24"/>
        </w:rPr>
      </w:pPr>
      <w:r>
        <w:rPr>
          <w:sz w:val="24"/>
        </w:rPr>
        <w:t xml:space="preserve">Eddie &amp; Susie Turner requested a covered boat dock.  Mr. Turner listed several reasons for the request (included in the letter attached to the council packet).  </w:t>
      </w:r>
      <w:r w:rsidR="00397DE0">
        <w:rPr>
          <w:sz w:val="24"/>
        </w:rPr>
        <w:t xml:space="preserve">His neighbor to the east, Greg </w:t>
      </w:r>
      <w:proofErr w:type="spellStart"/>
      <w:r w:rsidR="00397DE0">
        <w:rPr>
          <w:sz w:val="24"/>
        </w:rPr>
        <w:t>Hoeve</w:t>
      </w:r>
      <w:proofErr w:type="spellEnd"/>
      <w:r w:rsidR="00397DE0">
        <w:rPr>
          <w:sz w:val="24"/>
        </w:rPr>
        <w:t xml:space="preserve">, came to speak in support citing that the dock is located in a cove where lots of debris naturally collects.  He feels the covered dock will greatly improve the aesthetics by keeping debris from collecting in the cove.  Mr. Turner stated he spoke with the other neighbor, to the west, Mike Temple, who stated he was also in support of the covered boat dock.  </w:t>
      </w:r>
    </w:p>
    <w:p w:rsidR="00397DE0" w:rsidRDefault="00397DE0" w:rsidP="00844B4F">
      <w:pPr>
        <w:pStyle w:val="ListParagraph"/>
        <w:rPr>
          <w:sz w:val="24"/>
        </w:rPr>
      </w:pPr>
    </w:p>
    <w:p w:rsidR="00397DE0" w:rsidRDefault="00397DE0" w:rsidP="00844B4F">
      <w:pPr>
        <w:pStyle w:val="ListParagraph"/>
        <w:rPr>
          <w:sz w:val="24"/>
        </w:rPr>
      </w:pPr>
      <w:r>
        <w:rPr>
          <w:sz w:val="24"/>
        </w:rPr>
        <w:t xml:space="preserve">The motion to approve the covered boat dock after letters in support of the variance  from both those neighbors are received, was made by John </w:t>
      </w:r>
      <w:proofErr w:type="spellStart"/>
      <w:r>
        <w:rPr>
          <w:sz w:val="24"/>
        </w:rPr>
        <w:t>Schmersey</w:t>
      </w:r>
      <w:proofErr w:type="spellEnd"/>
      <w:r>
        <w:rPr>
          <w:sz w:val="24"/>
        </w:rPr>
        <w:t>, seconded by Lyle Way; motion carried unanimously.</w:t>
      </w:r>
    </w:p>
    <w:p w:rsidR="00397DE0" w:rsidRDefault="00397DE0" w:rsidP="00844B4F">
      <w:pPr>
        <w:pStyle w:val="ListParagraph"/>
        <w:rPr>
          <w:sz w:val="24"/>
        </w:rPr>
      </w:pPr>
    </w:p>
    <w:p w:rsidR="008D4713" w:rsidRDefault="00397DE0" w:rsidP="00844B4F">
      <w:pPr>
        <w:pStyle w:val="ListParagraph"/>
        <w:rPr>
          <w:sz w:val="24"/>
        </w:rPr>
      </w:pPr>
      <w:r>
        <w:rPr>
          <w:sz w:val="24"/>
        </w:rPr>
        <w:t xml:space="preserve"> </w:t>
      </w:r>
    </w:p>
    <w:p w:rsidR="00844B4F" w:rsidRPr="006C0A4F" w:rsidRDefault="00FB24EE" w:rsidP="00DD5335">
      <w:pPr>
        <w:pStyle w:val="ListParagraph"/>
        <w:numPr>
          <w:ilvl w:val="0"/>
          <w:numId w:val="1"/>
        </w:numPr>
        <w:rPr>
          <w:sz w:val="24"/>
        </w:rPr>
      </w:pPr>
      <w:r>
        <w:rPr>
          <w:sz w:val="24"/>
        </w:rPr>
        <w:t xml:space="preserve"> </w:t>
      </w:r>
      <w:r w:rsidR="00844B4F">
        <w:rPr>
          <w:sz w:val="24"/>
          <w:u w:val="single"/>
        </w:rPr>
        <w:t>Department Reports</w:t>
      </w:r>
    </w:p>
    <w:p w:rsidR="00844B4F" w:rsidRDefault="00844B4F" w:rsidP="004256D5">
      <w:pPr>
        <w:pStyle w:val="ListParagraph"/>
        <w:rPr>
          <w:sz w:val="24"/>
        </w:rPr>
      </w:pPr>
      <w:r>
        <w:rPr>
          <w:b/>
          <w:sz w:val="24"/>
        </w:rPr>
        <w:t xml:space="preserve">Administration:  </w:t>
      </w:r>
      <w:r>
        <w:rPr>
          <w:sz w:val="24"/>
        </w:rPr>
        <w:t>M</w:t>
      </w:r>
      <w:r w:rsidR="00F645C0">
        <w:rPr>
          <w:sz w:val="24"/>
        </w:rPr>
        <w:t>urvat</w:t>
      </w:r>
      <w:r>
        <w:rPr>
          <w:sz w:val="24"/>
        </w:rPr>
        <w:t xml:space="preserve"> </w:t>
      </w:r>
      <w:r w:rsidR="00FF654F">
        <w:rPr>
          <w:sz w:val="24"/>
        </w:rPr>
        <w:t>Musa</w:t>
      </w:r>
      <w:r w:rsidR="004D6A5E">
        <w:rPr>
          <w:sz w:val="24"/>
        </w:rPr>
        <w:t xml:space="preserve"> </w:t>
      </w:r>
      <w:r>
        <w:rPr>
          <w:sz w:val="24"/>
        </w:rPr>
        <w:t>reported the following:</w:t>
      </w:r>
    </w:p>
    <w:p w:rsidR="008D4713" w:rsidRDefault="005F6780" w:rsidP="00983851">
      <w:pPr>
        <w:pStyle w:val="ListParagraph"/>
        <w:numPr>
          <w:ilvl w:val="0"/>
          <w:numId w:val="6"/>
        </w:numPr>
        <w:rPr>
          <w:sz w:val="24"/>
        </w:rPr>
      </w:pPr>
      <w:r>
        <w:rPr>
          <w:sz w:val="24"/>
        </w:rPr>
        <w:t>The final plans for the emergency road and city hall offices are available for your review</w:t>
      </w:r>
      <w:r w:rsidR="00B70656">
        <w:rPr>
          <w:sz w:val="24"/>
        </w:rPr>
        <w:t>.</w:t>
      </w:r>
    </w:p>
    <w:p w:rsidR="008D4713" w:rsidRDefault="008D4713" w:rsidP="008D4713">
      <w:pPr>
        <w:pStyle w:val="ListParagraph"/>
        <w:ind w:left="1440"/>
        <w:rPr>
          <w:sz w:val="24"/>
        </w:rPr>
      </w:pPr>
    </w:p>
    <w:p w:rsidR="000A046A" w:rsidRDefault="00844B4F" w:rsidP="000A046A">
      <w:pPr>
        <w:pStyle w:val="ListParagraph"/>
        <w:rPr>
          <w:sz w:val="24"/>
        </w:rPr>
      </w:pPr>
      <w:r>
        <w:rPr>
          <w:b/>
          <w:sz w:val="24"/>
        </w:rPr>
        <w:t>Court Report:</w:t>
      </w:r>
      <w:r>
        <w:rPr>
          <w:sz w:val="24"/>
        </w:rPr>
        <w:t xml:space="preserve">  </w:t>
      </w:r>
      <w:r w:rsidR="00902E7E">
        <w:rPr>
          <w:sz w:val="24"/>
        </w:rPr>
        <w:t>Gary</w:t>
      </w:r>
      <w:r w:rsidR="00733858">
        <w:rPr>
          <w:sz w:val="24"/>
        </w:rPr>
        <w:t xml:space="preserve"> Bellair </w:t>
      </w:r>
      <w:r w:rsidR="008D4713">
        <w:rPr>
          <w:sz w:val="24"/>
        </w:rPr>
        <w:t>was not at the meeting but Murvat reported the following for him:</w:t>
      </w:r>
    </w:p>
    <w:p w:rsidR="00361F9E" w:rsidRDefault="0085363E" w:rsidP="00C25DAF">
      <w:pPr>
        <w:pStyle w:val="ListParagraph"/>
        <w:numPr>
          <w:ilvl w:val="0"/>
          <w:numId w:val="6"/>
        </w:numPr>
        <w:rPr>
          <w:sz w:val="24"/>
        </w:rPr>
      </w:pPr>
      <w:r>
        <w:rPr>
          <w:sz w:val="24"/>
        </w:rPr>
        <w:t>There are two citations, both for not stopping at a stop sign, in a deferred situation.  Also, there are two pending parking citations.</w:t>
      </w:r>
    </w:p>
    <w:p w:rsidR="00973419" w:rsidRDefault="00973419" w:rsidP="00733858">
      <w:pPr>
        <w:pStyle w:val="ListParagraph"/>
        <w:ind w:left="1440"/>
        <w:rPr>
          <w:sz w:val="24"/>
        </w:rPr>
      </w:pPr>
    </w:p>
    <w:p w:rsidR="0077355B" w:rsidRDefault="00844B4F" w:rsidP="002F7B23">
      <w:pPr>
        <w:pStyle w:val="ListParagraph"/>
        <w:rPr>
          <w:sz w:val="24"/>
        </w:rPr>
      </w:pPr>
      <w:r>
        <w:rPr>
          <w:b/>
          <w:sz w:val="24"/>
        </w:rPr>
        <w:t xml:space="preserve">Operations:  </w:t>
      </w:r>
      <w:r w:rsidR="00FB24EE">
        <w:rPr>
          <w:sz w:val="24"/>
        </w:rPr>
        <w:t>Harold</w:t>
      </w:r>
      <w:r w:rsidR="007F02EF">
        <w:rPr>
          <w:sz w:val="24"/>
        </w:rPr>
        <w:t xml:space="preserve"> </w:t>
      </w:r>
      <w:r w:rsidR="00FF654F">
        <w:rPr>
          <w:sz w:val="24"/>
        </w:rPr>
        <w:t>Needham</w:t>
      </w:r>
      <w:r w:rsidR="001C0504">
        <w:rPr>
          <w:sz w:val="24"/>
        </w:rPr>
        <w:t xml:space="preserve"> </w:t>
      </w:r>
      <w:r w:rsidR="002D5ADC">
        <w:rPr>
          <w:sz w:val="24"/>
        </w:rPr>
        <w:t>reported the following:</w:t>
      </w:r>
      <w:r w:rsidR="0077355B">
        <w:rPr>
          <w:sz w:val="24"/>
        </w:rPr>
        <w:t xml:space="preserve"> </w:t>
      </w:r>
    </w:p>
    <w:p w:rsidR="008D4713" w:rsidRDefault="0085363E" w:rsidP="009D347F">
      <w:pPr>
        <w:pStyle w:val="ListParagraph"/>
        <w:numPr>
          <w:ilvl w:val="0"/>
          <w:numId w:val="16"/>
        </w:numPr>
        <w:rPr>
          <w:sz w:val="24"/>
        </w:rPr>
      </w:pPr>
      <w:r>
        <w:rPr>
          <w:sz w:val="24"/>
        </w:rPr>
        <w:t>The Operations Staff is very busy watering, mowing, and providing mosquito control</w:t>
      </w:r>
      <w:r w:rsidR="008D4713">
        <w:rPr>
          <w:sz w:val="24"/>
        </w:rPr>
        <w:t>.</w:t>
      </w:r>
    </w:p>
    <w:p w:rsidR="0085363E" w:rsidRDefault="0085363E" w:rsidP="009D347F">
      <w:pPr>
        <w:pStyle w:val="ListParagraph"/>
        <w:numPr>
          <w:ilvl w:val="0"/>
          <w:numId w:val="16"/>
        </w:numPr>
        <w:rPr>
          <w:sz w:val="24"/>
        </w:rPr>
      </w:pPr>
      <w:proofErr w:type="spellStart"/>
      <w:r>
        <w:rPr>
          <w:sz w:val="24"/>
        </w:rPr>
        <w:t>TCEQ</w:t>
      </w:r>
      <w:proofErr w:type="spellEnd"/>
      <w:r>
        <w:rPr>
          <w:sz w:val="24"/>
        </w:rPr>
        <w:t xml:space="preserve"> performed an inspection on the water system.</w:t>
      </w:r>
    </w:p>
    <w:p w:rsidR="00844B4F" w:rsidRDefault="00844B4F" w:rsidP="004256D5">
      <w:pPr>
        <w:ind w:left="720"/>
        <w:contextualSpacing/>
        <w:rPr>
          <w:sz w:val="24"/>
          <w:szCs w:val="24"/>
        </w:rPr>
      </w:pPr>
      <w:r w:rsidRPr="00AF1E22">
        <w:rPr>
          <w:b/>
          <w:sz w:val="24"/>
          <w:szCs w:val="24"/>
        </w:rPr>
        <w:t xml:space="preserve">Police:  </w:t>
      </w:r>
      <w:r w:rsidR="006229BC">
        <w:rPr>
          <w:sz w:val="24"/>
          <w:szCs w:val="24"/>
        </w:rPr>
        <w:t>James Hill</w:t>
      </w:r>
      <w:r w:rsidR="007F02EF">
        <w:rPr>
          <w:sz w:val="24"/>
          <w:szCs w:val="24"/>
        </w:rPr>
        <w:t xml:space="preserve"> </w:t>
      </w:r>
      <w:r w:rsidR="0064418C">
        <w:rPr>
          <w:sz w:val="24"/>
          <w:szCs w:val="24"/>
        </w:rPr>
        <w:t>reported the following:</w:t>
      </w:r>
      <w:r w:rsidR="007F02EF">
        <w:rPr>
          <w:sz w:val="24"/>
          <w:szCs w:val="24"/>
        </w:rPr>
        <w:t xml:space="preserve">  </w:t>
      </w:r>
    </w:p>
    <w:p w:rsidR="008D4713" w:rsidRDefault="005F6780" w:rsidP="0072625C">
      <w:pPr>
        <w:pStyle w:val="ListParagraph"/>
        <w:numPr>
          <w:ilvl w:val="0"/>
          <w:numId w:val="7"/>
        </w:numPr>
        <w:rPr>
          <w:sz w:val="24"/>
          <w:szCs w:val="24"/>
        </w:rPr>
      </w:pPr>
      <w:r>
        <w:rPr>
          <w:sz w:val="24"/>
          <w:szCs w:val="24"/>
        </w:rPr>
        <w:t>There are already many boats on the lake, and so the buoys are being placed.</w:t>
      </w:r>
    </w:p>
    <w:p w:rsidR="005F6780" w:rsidRDefault="005F6780" w:rsidP="0072625C">
      <w:pPr>
        <w:pStyle w:val="ListParagraph"/>
        <w:numPr>
          <w:ilvl w:val="0"/>
          <w:numId w:val="7"/>
        </w:numPr>
        <w:rPr>
          <w:sz w:val="24"/>
          <w:szCs w:val="24"/>
        </w:rPr>
      </w:pPr>
      <w:r>
        <w:rPr>
          <w:sz w:val="24"/>
          <w:szCs w:val="24"/>
        </w:rPr>
        <w:t>There have already been many snakes on the roads.</w:t>
      </w:r>
    </w:p>
    <w:p w:rsidR="005F6780" w:rsidRDefault="005F6780" w:rsidP="0072625C">
      <w:pPr>
        <w:pStyle w:val="ListParagraph"/>
        <w:numPr>
          <w:ilvl w:val="0"/>
          <w:numId w:val="7"/>
        </w:numPr>
        <w:rPr>
          <w:sz w:val="24"/>
          <w:szCs w:val="24"/>
        </w:rPr>
      </w:pPr>
      <w:r>
        <w:rPr>
          <w:sz w:val="24"/>
          <w:szCs w:val="24"/>
        </w:rPr>
        <w:t xml:space="preserve">51 weed notices have been mailed </w:t>
      </w:r>
      <w:r w:rsidR="0085363E">
        <w:rPr>
          <w:sz w:val="24"/>
          <w:szCs w:val="24"/>
        </w:rPr>
        <w:t>and there are currently 10 not in compliance.</w:t>
      </w:r>
    </w:p>
    <w:p w:rsidR="0085363E" w:rsidRDefault="0085363E" w:rsidP="0072625C">
      <w:pPr>
        <w:pStyle w:val="ListParagraph"/>
        <w:numPr>
          <w:ilvl w:val="0"/>
          <w:numId w:val="7"/>
        </w:numPr>
        <w:rPr>
          <w:sz w:val="24"/>
          <w:szCs w:val="24"/>
        </w:rPr>
      </w:pPr>
      <w:r>
        <w:rPr>
          <w:sz w:val="24"/>
          <w:szCs w:val="24"/>
        </w:rPr>
        <w:t>Animal vaccinations will be provided on Election Day, May 9</w:t>
      </w:r>
      <w:r w:rsidRPr="0085363E">
        <w:rPr>
          <w:sz w:val="24"/>
          <w:szCs w:val="24"/>
          <w:vertAlign w:val="superscript"/>
        </w:rPr>
        <w:t>th</w:t>
      </w:r>
      <w:r>
        <w:rPr>
          <w:sz w:val="24"/>
          <w:szCs w:val="24"/>
        </w:rPr>
        <w:t xml:space="preserve">. </w:t>
      </w:r>
    </w:p>
    <w:p w:rsidR="0085363E" w:rsidRDefault="0085363E" w:rsidP="007F02EF">
      <w:pPr>
        <w:pStyle w:val="NoSpacing"/>
        <w:ind w:left="720"/>
        <w:contextualSpacing/>
        <w:rPr>
          <w:b/>
          <w:sz w:val="24"/>
          <w:szCs w:val="24"/>
        </w:rPr>
      </w:pPr>
    </w:p>
    <w:p w:rsidR="0085363E" w:rsidRDefault="0085363E" w:rsidP="007F02EF">
      <w:pPr>
        <w:pStyle w:val="NoSpacing"/>
        <w:ind w:left="720"/>
        <w:contextualSpacing/>
        <w:rPr>
          <w:b/>
          <w:sz w:val="24"/>
          <w:szCs w:val="24"/>
        </w:rPr>
      </w:pPr>
    </w:p>
    <w:p w:rsidR="0085363E" w:rsidRDefault="0085363E" w:rsidP="007F02EF">
      <w:pPr>
        <w:pStyle w:val="NoSpacing"/>
        <w:ind w:left="720"/>
        <w:contextualSpacing/>
        <w:rPr>
          <w:b/>
          <w:sz w:val="24"/>
          <w:szCs w:val="24"/>
        </w:rPr>
      </w:pPr>
    </w:p>
    <w:p w:rsidR="007A7A59" w:rsidRDefault="00844B4F" w:rsidP="007F02EF">
      <w:pPr>
        <w:pStyle w:val="NoSpacing"/>
        <w:ind w:left="720"/>
        <w:contextualSpacing/>
        <w:rPr>
          <w:sz w:val="24"/>
          <w:szCs w:val="24"/>
        </w:rPr>
      </w:pPr>
      <w:r w:rsidRPr="00AF1E22">
        <w:rPr>
          <w:b/>
          <w:sz w:val="24"/>
          <w:szCs w:val="24"/>
        </w:rPr>
        <w:lastRenderedPageBreak/>
        <w:t xml:space="preserve">Fire:  </w:t>
      </w:r>
      <w:r w:rsidR="00D275ED" w:rsidRPr="00D275ED">
        <w:rPr>
          <w:sz w:val="24"/>
          <w:szCs w:val="24"/>
        </w:rPr>
        <w:t xml:space="preserve">Rand McPherson </w:t>
      </w:r>
      <w:r w:rsidR="005F6780">
        <w:rPr>
          <w:sz w:val="24"/>
          <w:szCs w:val="24"/>
        </w:rPr>
        <w:t xml:space="preserve">was not at the meeting but Murvat </w:t>
      </w:r>
      <w:r w:rsidR="009756D7">
        <w:rPr>
          <w:sz w:val="24"/>
          <w:szCs w:val="24"/>
        </w:rPr>
        <w:t>reported the following:</w:t>
      </w:r>
    </w:p>
    <w:p w:rsidR="008D4713" w:rsidRDefault="005F6780" w:rsidP="00983851">
      <w:pPr>
        <w:pStyle w:val="NoSpacing"/>
        <w:numPr>
          <w:ilvl w:val="0"/>
          <w:numId w:val="8"/>
        </w:numPr>
        <w:contextualSpacing/>
        <w:rPr>
          <w:sz w:val="24"/>
          <w:szCs w:val="24"/>
        </w:rPr>
      </w:pPr>
      <w:r>
        <w:rPr>
          <w:sz w:val="24"/>
          <w:szCs w:val="24"/>
        </w:rPr>
        <w:t>There were two fire calls during March</w:t>
      </w:r>
      <w:r w:rsidR="00767887">
        <w:rPr>
          <w:sz w:val="24"/>
          <w:szCs w:val="24"/>
        </w:rPr>
        <w:t>.</w:t>
      </w:r>
      <w:r>
        <w:rPr>
          <w:sz w:val="24"/>
          <w:szCs w:val="24"/>
        </w:rPr>
        <w:t xml:space="preserve">  One was to assist Slaton for a planned controlled burn and another was to assist with a fire that our department was unable to locate, but was not inside the city limits.</w:t>
      </w:r>
    </w:p>
    <w:p w:rsidR="005F6780" w:rsidRDefault="005F6780" w:rsidP="00983851">
      <w:pPr>
        <w:pStyle w:val="NoSpacing"/>
        <w:numPr>
          <w:ilvl w:val="0"/>
          <w:numId w:val="8"/>
        </w:numPr>
        <w:contextualSpacing/>
        <w:rPr>
          <w:sz w:val="24"/>
          <w:szCs w:val="24"/>
        </w:rPr>
      </w:pPr>
      <w:r>
        <w:rPr>
          <w:sz w:val="24"/>
          <w:szCs w:val="24"/>
        </w:rPr>
        <w:t xml:space="preserve">There were two medical calls.  Most notable was the one where a child fell from the canyon edge.  Several people responded including Rick </w:t>
      </w:r>
      <w:proofErr w:type="spellStart"/>
      <w:r>
        <w:rPr>
          <w:sz w:val="24"/>
          <w:szCs w:val="24"/>
        </w:rPr>
        <w:t>Vasques</w:t>
      </w:r>
      <w:proofErr w:type="spellEnd"/>
      <w:r>
        <w:rPr>
          <w:sz w:val="24"/>
          <w:szCs w:val="24"/>
        </w:rPr>
        <w:t xml:space="preserve">, Ransom Canyon </w:t>
      </w:r>
      <w:proofErr w:type="spellStart"/>
      <w:r>
        <w:rPr>
          <w:sz w:val="24"/>
          <w:szCs w:val="24"/>
        </w:rPr>
        <w:t>VFD</w:t>
      </w:r>
      <w:proofErr w:type="spellEnd"/>
      <w:r>
        <w:rPr>
          <w:sz w:val="24"/>
          <w:szCs w:val="24"/>
        </w:rPr>
        <w:t xml:space="preserve">, the sheriff’s office deputies, Buffalo Lake </w:t>
      </w:r>
      <w:proofErr w:type="spellStart"/>
      <w:r>
        <w:rPr>
          <w:sz w:val="24"/>
          <w:szCs w:val="24"/>
        </w:rPr>
        <w:t>VFD</w:t>
      </w:r>
      <w:proofErr w:type="spellEnd"/>
      <w:r>
        <w:rPr>
          <w:sz w:val="24"/>
          <w:szCs w:val="24"/>
        </w:rPr>
        <w:t xml:space="preserve">, and two game wardens.    </w:t>
      </w:r>
    </w:p>
    <w:p w:rsidR="005F6780" w:rsidRDefault="005F6780" w:rsidP="00983851">
      <w:pPr>
        <w:pStyle w:val="NoSpacing"/>
        <w:numPr>
          <w:ilvl w:val="0"/>
          <w:numId w:val="8"/>
        </w:numPr>
        <w:contextualSpacing/>
        <w:rPr>
          <w:sz w:val="24"/>
          <w:szCs w:val="24"/>
        </w:rPr>
      </w:pPr>
      <w:r>
        <w:rPr>
          <w:sz w:val="24"/>
          <w:szCs w:val="24"/>
        </w:rPr>
        <w:t xml:space="preserve">Six members of the </w:t>
      </w:r>
      <w:proofErr w:type="spellStart"/>
      <w:r>
        <w:rPr>
          <w:sz w:val="24"/>
          <w:szCs w:val="24"/>
        </w:rPr>
        <w:t>VFD</w:t>
      </w:r>
      <w:proofErr w:type="spellEnd"/>
      <w:r>
        <w:rPr>
          <w:sz w:val="24"/>
          <w:szCs w:val="24"/>
        </w:rPr>
        <w:t xml:space="preserve"> attended fire school. </w:t>
      </w:r>
    </w:p>
    <w:p w:rsidR="00BF2F9D" w:rsidRDefault="00BF2F9D" w:rsidP="001640A6">
      <w:pPr>
        <w:pStyle w:val="NoSpacing"/>
        <w:ind w:left="1440"/>
        <w:contextualSpacing/>
        <w:rPr>
          <w:sz w:val="24"/>
          <w:szCs w:val="24"/>
        </w:rPr>
      </w:pPr>
    </w:p>
    <w:p w:rsidR="00BF2F9D" w:rsidRDefault="00844B4F" w:rsidP="00BF2F9D">
      <w:pPr>
        <w:spacing w:after="0"/>
        <w:ind w:left="720"/>
        <w:rPr>
          <w:sz w:val="24"/>
          <w:szCs w:val="24"/>
        </w:rPr>
      </w:pPr>
      <w:r w:rsidRPr="00AF1E22">
        <w:rPr>
          <w:b/>
          <w:sz w:val="24"/>
          <w:szCs w:val="24"/>
        </w:rPr>
        <w:t>Library:</w:t>
      </w:r>
      <w:r w:rsidR="00D275ED">
        <w:rPr>
          <w:sz w:val="24"/>
          <w:szCs w:val="24"/>
        </w:rPr>
        <w:t xml:space="preserve">  Kim Copeland</w:t>
      </w:r>
      <w:r w:rsidR="00472009">
        <w:rPr>
          <w:sz w:val="24"/>
          <w:szCs w:val="24"/>
        </w:rPr>
        <w:t xml:space="preserve"> </w:t>
      </w:r>
      <w:r w:rsidR="00BF2F9D">
        <w:rPr>
          <w:sz w:val="24"/>
          <w:szCs w:val="24"/>
        </w:rPr>
        <w:t>reported the following:</w:t>
      </w:r>
    </w:p>
    <w:p w:rsidR="004547C2" w:rsidRPr="00BF2F9D" w:rsidRDefault="005F6780" w:rsidP="00BF2F9D">
      <w:pPr>
        <w:pStyle w:val="ListParagraph"/>
        <w:numPr>
          <w:ilvl w:val="0"/>
          <w:numId w:val="22"/>
        </w:numPr>
        <w:spacing w:after="0"/>
        <w:rPr>
          <w:sz w:val="24"/>
          <w:szCs w:val="24"/>
        </w:rPr>
      </w:pPr>
      <w:r>
        <w:rPr>
          <w:sz w:val="24"/>
          <w:szCs w:val="24"/>
        </w:rPr>
        <w:t>The Easter Egg Hunt was very successful with 120 children in attendance</w:t>
      </w:r>
      <w:r w:rsidR="00767887">
        <w:rPr>
          <w:sz w:val="24"/>
          <w:szCs w:val="24"/>
        </w:rPr>
        <w:t>.</w:t>
      </w:r>
      <w:r>
        <w:rPr>
          <w:sz w:val="24"/>
          <w:szCs w:val="24"/>
        </w:rPr>
        <w:t xml:space="preserve">  The beeping eggs were also successful with four children with special needs at that hunt.</w:t>
      </w:r>
      <w:r w:rsidR="00767887">
        <w:rPr>
          <w:sz w:val="24"/>
          <w:szCs w:val="24"/>
        </w:rPr>
        <w:t xml:space="preserve">  </w:t>
      </w:r>
    </w:p>
    <w:p w:rsidR="00BF2F9D" w:rsidRDefault="00BF2F9D" w:rsidP="00BF2F9D">
      <w:pPr>
        <w:spacing w:after="0"/>
        <w:ind w:left="720"/>
        <w:rPr>
          <w:sz w:val="24"/>
          <w:szCs w:val="24"/>
        </w:rPr>
      </w:pPr>
    </w:p>
    <w:p w:rsidR="00844B4F" w:rsidRPr="00367E74" w:rsidRDefault="00844B4F" w:rsidP="00DD5335">
      <w:pPr>
        <w:pStyle w:val="ListParagraph"/>
        <w:numPr>
          <w:ilvl w:val="0"/>
          <w:numId w:val="1"/>
        </w:numPr>
        <w:rPr>
          <w:sz w:val="24"/>
          <w:szCs w:val="24"/>
        </w:rPr>
      </w:pPr>
      <w:proofErr w:type="spellStart"/>
      <w:r w:rsidRPr="00AF1E22">
        <w:rPr>
          <w:sz w:val="24"/>
          <w:szCs w:val="24"/>
          <w:u w:val="single"/>
        </w:rPr>
        <w:t>POA</w:t>
      </w:r>
      <w:proofErr w:type="spellEnd"/>
      <w:r w:rsidRPr="00AF1E22">
        <w:rPr>
          <w:sz w:val="24"/>
          <w:szCs w:val="24"/>
          <w:u w:val="single"/>
        </w:rPr>
        <w:t xml:space="preserve"> Report and Citizen Comments:</w:t>
      </w:r>
    </w:p>
    <w:p w:rsidR="0085363E" w:rsidRDefault="0085363E" w:rsidP="0085363E">
      <w:pPr>
        <w:pStyle w:val="ListParagraph"/>
        <w:rPr>
          <w:sz w:val="24"/>
          <w:szCs w:val="24"/>
        </w:rPr>
      </w:pPr>
      <w:r>
        <w:rPr>
          <w:sz w:val="24"/>
          <w:szCs w:val="24"/>
        </w:rPr>
        <w:t xml:space="preserve">Jackie Lindsey reported that the Annual </w:t>
      </w:r>
      <w:proofErr w:type="spellStart"/>
      <w:r>
        <w:rPr>
          <w:sz w:val="24"/>
          <w:szCs w:val="24"/>
        </w:rPr>
        <w:t>POA</w:t>
      </w:r>
      <w:proofErr w:type="spellEnd"/>
      <w:r>
        <w:rPr>
          <w:sz w:val="24"/>
          <w:szCs w:val="24"/>
        </w:rPr>
        <w:t xml:space="preserve"> meeting will </w:t>
      </w:r>
      <w:proofErr w:type="spellStart"/>
      <w:r>
        <w:rPr>
          <w:sz w:val="24"/>
          <w:szCs w:val="24"/>
        </w:rPr>
        <w:t>b</w:t>
      </w:r>
      <w:proofErr w:type="spellEnd"/>
      <w:r>
        <w:rPr>
          <w:sz w:val="24"/>
          <w:szCs w:val="24"/>
        </w:rPr>
        <w:t xml:space="preserve"> held at 6 pm at the Ranch House next Tuesday.  Also, the Kentucky Derby party will be on May 2</w:t>
      </w:r>
      <w:r w:rsidRPr="0085363E">
        <w:rPr>
          <w:sz w:val="24"/>
          <w:szCs w:val="24"/>
          <w:vertAlign w:val="superscript"/>
        </w:rPr>
        <w:t>nd</w:t>
      </w:r>
      <w:r>
        <w:rPr>
          <w:sz w:val="24"/>
          <w:szCs w:val="24"/>
        </w:rPr>
        <w:t xml:space="preserve"> at the Ranch House.</w:t>
      </w:r>
    </w:p>
    <w:p w:rsidR="0085363E" w:rsidRPr="0085363E" w:rsidRDefault="0085363E" w:rsidP="0085363E">
      <w:pPr>
        <w:pStyle w:val="ListParagraph"/>
        <w:rPr>
          <w:sz w:val="24"/>
          <w:szCs w:val="24"/>
        </w:rPr>
      </w:pPr>
      <w:r>
        <w:rPr>
          <w:sz w:val="24"/>
          <w:szCs w:val="24"/>
        </w:rPr>
        <w:t xml:space="preserve">Billy Williams reported that the </w:t>
      </w:r>
      <w:r w:rsidR="003973F1">
        <w:rPr>
          <w:sz w:val="24"/>
          <w:szCs w:val="24"/>
        </w:rPr>
        <w:t>Chapel had the dedication “Birth of Jesus” on Easter and the bake sale yielded over $800 for the Chapel.</w:t>
      </w:r>
    </w:p>
    <w:p w:rsidR="00FF4AF0" w:rsidRPr="00FF4AF0" w:rsidRDefault="00FF4AF0" w:rsidP="00FF4AF0">
      <w:pPr>
        <w:rPr>
          <w:sz w:val="24"/>
          <w:szCs w:val="24"/>
        </w:rPr>
      </w:pPr>
      <w:bookmarkStart w:id="0" w:name="_GoBack"/>
      <w:bookmarkEnd w:id="0"/>
    </w:p>
    <w:p w:rsidR="00844B4F" w:rsidRPr="00AF1E22" w:rsidRDefault="00844B4F" w:rsidP="00DD5335">
      <w:pPr>
        <w:pStyle w:val="ListParagraph"/>
        <w:numPr>
          <w:ilvl w:val="0"/>
          <w:numId w:val="1"/>
        </w:numPr>
        <w:rPr>
          <w:sz w:val="24"/>
          <w:szCs w:val="24"/>
        </w:rPr>
      </w:pPr>
      <w:r w:rsidRPr="00AF1E22">
        <w:rPr>
          <w:sz w:val="24"/>
          <w:szCs w:val="24"/>
          <w:u w:val="single"/>
        </w:rPr>
        <w:t>Adjourn</w:t>
      </w:r>
    </w:p>
    <w:p w:rsidR="00844B4F" w:rsidRPr="00AF1E22" w:rsidRDefault="00844B4F" w:rsidP="00983851">
      <w:pPr>
        <w:pStyle w:val="ListParagraph"/>
        <w:numPr>
          <w:ilvl w:val="0"/>
          <w:numId w:val="2"/>
        </w:numPr>
        <w:rPr>
          <w:sz w:val="24"/>
          <w:szCs w:val="24"/>
        </w:rPr>
      </w:pPr>
      <w:r w:rsidRPr="00AF1E22">
        <w:rPr>
          <w:sz w:val="24"/>
          <w:szCs w:val="24"/>
        </w:rPr>
        <w:t xml:space="preserve">A motion to adjourn the meeting at </w:t>
      </w:r>
      <w:r w:rsidR="00543742">
        <w:rPr>
          <w:sz w:val="24"/>
          <w:szCs w:val="24"/>
        </w:rPr>
        <w:t>7</w:t>
      </w:r>
      <w:r w:rsidRPr="00AF1E22">
        <w:rPr>
          <w:sz w:val="24"/>
          <w:szCs w:val="24"/>
        </w:rPr>
        <w:t>:</w:t>
      </w:r>
      <w:r w:rsidR="0080554C">
        <w:rPr>
          <w:sz w:val="24"/>
          <w:szCs w:val="24"/>
        </w:rPr>
        <w:t>55</w:t>
      </w:r>
      <w:r w:rsidRPr="00AF1E22">
        <w:rPr>
          <w:sz w:val="24"/>
          <w:szCs w:val="24"/>
        </w:rPr>
        <w:t xml:space="preserve">p.m. </w:t>
      </w:r>
      <w:proofErr w:type="gramStart"/>
      <w:r w:rsidRPr="00AF1E22">
        <w:rPr>
          <w:sz w:val="24"/>
          <w:szCs w:val="24"/>
        </w:rPr>
        <w:t>was</w:t>
      </w:r>
      <w:proofErr w:type="gramEnd"/>
      <w:r w:rsidRPr="00AF1E22">
        <w:rPr>
          <w:sz w:val="24"/>
          <w:szCs w:val="24"/>
        </w:rPr>
        <w:t xml:space="preserve"> made by </w:t>
      </w:r>
      <w:r w:rsidR="009A3AB7">
        <w:rPr>
          <w:sz w:val="24"/>
          <w:szCs w:val="24"/>
        </w:rPr>
        <w:t xml:space="preserve">Jana </w:t>
      </w:r>
      <w:proofErr w:type="spellStart"/>
      <w:r w:rsidR="009A3AB7">
        <w:rPr>
          <w:sz w:val="24"/>
          <w:szCs w:val="24"/>
        </w:rPr>
        <w:t>Trew</w:t>
      </w:r>
      <w:proofErr w:type="spellEnd"/>
      <w:r w:rsidR="0027763A">
        <w:rPr>
          <w:sz w:val="24"/>
          <w:szCs w:val="24"/>
        </w:rPr>
        <w:t xml:space="preserve">, seconded by </w:t>
      </w:r>
      <w:r w:rsidR="009A3AB7">
        <w:rPr>
          <w:sz w:val="24"/>
          <w:szCs w:val="24"/>
        </w:rPr>
        <w:t>Billy Williams</w:t>
      </w:r>
      <w:r w:rsidR="002E2102">
        <w:rPr>
          <w:sz w:val="24"/>
          <w:szCs w:val="24"/>
        </w:rPr>
        <w:t xml:space="preserve">; </w:t>
      </w:r>
      <w:r w:rsidRPr="00AF1E22">
        <w:rPr>
          <w:sz w:val="24"/>
          <w:szCs w:val="24"/>
        </w:rPr>
        <w:t>motion carried unanimously.</w:t>
      </w:r>
    </w:p>
    <w:p w:rsidR="00844B4F" w:rsidRDefault="00877F8A" w:rsidP="00844B4F">
      <w:pPr>
        <w:rPr>
          <w:sz w:val="24"/>
          <w:szCs w:val="24"/>
        </w:rPr>
      </w:pPr>
      <w:r w:rsidRPr="00AF1E22">
        <w:rPr>
          <w:sz w:val="24"/>
          <w:szCs w:val="24"/>
        </w:rPr>
        <w:t xml:space="preserve">These minutes were approved on the </w:t>
      </w:r>
      <w:r w:rsidR="00865AEE">
        <w:rPr>
          <w:sz w:val="24"/>
          <w:szCs w:val="24"/>
        </w:rPr>
        <w:t>1</w:t>
      </w:r>
      <w:r w:rsidR="0080554C">
        <w:rPr>
          <w:sz w:val="24"/>
          <w:szCs w:val="24"/>
        </w:rPr>
        <w:t>2</w:t>
      </w:r>
      <w:r w:rsidRPr="00AF1E22">
        <w:rPr>
          <w:sz w:val="24"/>
          <w:szCs w:val="24"/>
          <w:vertAlign w:val="superscript"/>
        </w:rPr>
        <w:t>th</w:t>
      </w:r>
      <w:r w:rsidRPr="00AF1E22">
        <w:rPr>
          <w:sz w:val="24"/>
          <w:szCs w:val="24"/>
        </w:rPr>
        <w:t xml:space="preserve"> day of </w:t>
      </w:r>
      <w:r w:rsidR="0080554C">
        <w:rPr>
          <w:sz w:val="24"/>
          <w:szCs w:val="24"/>
        </w:rPr>
        <w:t>May</w:t>
      </w:r>
      <w:r w:rsidR="00591043">
        <w:rPr>
          <w:sz w:val="24"/>
          <w:szCs w:val="24"/>
        </w:rPr>
        <w:t>,</w:t>
      </w:r>
      <w:r w:rsidR="00DD086F">
        <w:rPr>
          <w:sz w:val="24"/>
          <w:szCs w:val="24"/>
        </w:rPr>
        <w:t xml:space="preserve"> </w:t>
      </w:r>
      <w:r w:rsidRPr="00AF1E22">
        <w:rPr>
          <w:sz w:val="24"/>
          <w:szCs w:val="24"/>
        </w:rPr>
        <w:t>201</w:t>
      </w:r>
      <w:r w:rsidR="004547C2">
        <w:rPr>
          <w:sz w:val="24"/>
          <w:szCs w:val="24"/>
        </w:rPr>
        <w:t>5</w:t>
      </w:r>
    </w:p>
    <w:p w:rsidR="00591043" w:rsidRDefault="00591043" w:rsidP="00844B4F">
      <w:pPr>
        <w:rPr>
          <w:sz w:val="24"/>
          <w:szCs w:val="24"/>
        </w:rPr>
      </w:pPr>
    </w:p>
    <w:p w:rsidR="00591043" w:rsidRPr="00AF1E22" w:rsidRDefault="00591043" w:rsidP="00844B4F">
      <w:pPr>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APPROVED:</w:t>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Pr="00AF1E22">
        <w:rPr>
          <w:sz w:val="24"/>
          <w:szCs w:val="24"/>
        </w:rPr>
        <w:t>__________________________</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 xml:space="preserve">Robert </w:t>
      </w:r>
      <w:proofErr w:type="spellStart"/>
      <w:r w:rsidRPr="00AF1E22">
        <w:rPr>
          <w:sz w:val="24"/>
          <w:szCs w:val="24"/>
        </w:rPr>
        <w:t>Englund</w:t>
      </w:r>
      <w:proofErr w:type="spellEnd"/>
      <w:r w:rsidRPr="00AF1E22">
        <w:rPr>
          <w:sz w:val="24"/>
          <w:szCs w:val="24"/>
        </w:rPr>
        <w:t>, Mayor</w:t>
      </w:r>
    </w:p>
    <w:p w:rsidR="00877F8A" w:rsidRPr="00AF1E22" w:rsidRDefault="00877F8A" w:rsidP="00844B4F">
      <w:pPr>
        <w:contextualSpacing/>
        <w:rPr>
          <w:sz w:val="24"/>
          <w:szCs w:val="24"/>
        </w:rPr>
      </w:pPr>
      <w:r w:rsidRPr="00AF1E22">
        <w:rPr>
          <w:sz w:val="24"/>
          <w:szCs w:val="24"/>
        </w:rPr>
        <w:t>ATTEST:</w:t>
      </w:r>
      <w:r w:rsidRPr="00AF1E22">
        <w:rPr>
          <w:sz w:val="24"/>
          <w:szCs w:val="24"/>
        </w:rPr>
        <w:tab/>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_____________________________</w:t>
      </w:r>
    </w:p>
    <w:p w:rsidR="00877F8A" w:rsidRPr="00AF1E22" w:rsidRDefault="00877F8A" w:rsidP="00844B4F">
      <w:pPr>
        <w:contextualSpacing/>
        <w:rPr>
          <w:sz w:val="24"/>
          <w:szCs w:val="24"/>
        </w:rPr>
      </w:pPr>
      <w:r w:rsidRPr="00AF1E22">
        <w:rPr>
          <w:sz w:val="24"/>
          <w:szCs w:val="24"/>
        </w:rPr>
        <w:t>Murvat Musa, City Secretary</w:t>
      </w:r>
    </w:p>
    <w:sectPr w:rsidR="00877F8A" w:rsidRPr="00AF1E22" w:rsidSect="00470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14" w:rsidRDefault="00F93614" w:rsidP="00AF1E22">
      <w:pPr>
        <w:spacing w:after="0"/>
      </w:pPr>
      <w:r>
        <w:separator/>
      </w:r>
    </w:p>
  </w:endnote>
  <w:endnote w:type="continuationSeparator" w:id="0">
    <w:p w:rsidR="00F93614" w:rsidRDefault="00F93614" w:rsidP="00AF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047"/>
      <w:docPartObj>
        <w:docPartGallery w:val="Page Numbers (Bottom of Page)"/>
        <w:docPartUnique/>
      </w:docPartObj>
    </w:sdtPr>
    <w:sdtEndPr/>
    <w:sdtContent>
      <w:sdt>
        <w:sdtPr>
          <w:id w:val="565050477"/>
          <w:docPartObj>
            <w:docPartGallery w:val="Page Numbers (Top of Page)"/>
            <w:docPartUnique/>
          </w:docPartObj>
        </w:sdtPr>
        <w:sdtEndPr/>
        <w:sdtContent>
          <w:p w:rsidR="004E32DD" w:rsidRDefault="004E32D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E1D4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E1D49">
              <w:rPr>
                <w:b/>
                <w:noProof/>
              </w:rPr>
              <w:t>3</w:t>
            </w:r>
            <w:r>
              <w:rPr>
                <w:b/>
                <w:sz w:val="24"/>
                <w:szCs w:val="24"/>
              </w:rPr>
              <w:fldChar w:fldCharType="end"/>
            </w:r>
          </w:p>
        </w:sdtContent>
      </w:sdt>
    </w:sdtContent>
  </w:sdt>
  <w:p w:rsidR="004E32DD" w:rsidRDefault="004E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14" w:rsidRDefault="00F93614" w:rsidP="00AF1E22">
      <w:pPr>
        <w:spacing w:after="0"/>
      </w:pPr>
      <w:r>
        <w:separator/>
      </w:r>
    </w:p>
  </w:footnote>
  <w:footnote w:type="continuationSeparator" w:id="0">
    <w:p w:rsidR="00F93614" w:rsidRDefault="00F93614" w:rsidP="00AF1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44"/>
    <w:multiLevelType w:val="hybridMultilevel"/>
    <w:tmpl w:val="574462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CC3D5D"/>
    <w:multiLevelType w:val="hybridMultilevel"/>
    <w:tmpl w:val="AF1AFB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455CA0"/>
    <w:multiLevelType w:val="hybridMultilevel"/>
    <w:tmpl w:val="FEF2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82F8B"/>
    <w:multiLevelType w:val="hybridMultilevel"/>
    <w:tmpl w:val="354645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750039"/>
    <w:multiLevelType w:val="hybridMultilevel"/>
    <w:tmpl w:val="7D8A8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BC3AF3"/>
    <w:multiLevelType w:val="hybridMultilevel"/>
    <w:tmpl w:val="BA46AA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96224D"/>
    <w:multiLevelType w:val="hybridMultilevel"/>
    <w:tmpl w:val="5B8A22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740F6"/>
    <w:multiLevelType w:val="hybridMultilevel"/>
    <w:tmpl w:val="E3281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4F08D4"/>
    <w:multiLevelType w:val="hybridMultilevel"/>
    <w:tmpl w:val="A86A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BE25AE"/>
    <w:multiLevelType w:val="hybridMultilevel"/>
    <w:tmpl w:val="9A8A0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B740E0"/>
    <w:multiLevelType w:val="hybridMultilevel"/>
    <w:tmpl w:val="1F9AA6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3C0CAC"/>
    <w:multiLevelType w:val="hybridMultilevel"/>
    <w:tmpl w:val="B45C9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06250"/>
    <w:multiLevelType w:val="hybridMultilevel"/>
    <w:tmpl w:val="CED43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4C57C1"/>
    <w:multiLevelType w:val="hybridMultilevel"/>
    <w:tmpl w:val="820EEF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E645C1"/>
    <w:multiLevelType w:val="hybridMultilevel"/>
    <w:tmpl w:val="72A6E4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A852644"/>
    <w:multiLevelType w:val="hybridMultilevel"/>
    <w:tmpl w:val="4CF0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DF3B27"/>
    <w:multiLevelType w:val="hybridMultilevel"/>
    <w:tmpl w:val="23B071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180D96"/>
    <w:multiLevelType w:val="hybridMultilevel"/>
    <w:tmpl w:val="891C8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1"/>
  </w:num>
  <w:num w:numId="3">
    <w:abstractNumId w:val="7"/>
  </w:num>
  <w:num w:numId="4">
    <w:abstractNumId w:val="9"/>
  </w:num>
  <w:num w:numId="5">
    <w:abstractNumId w:val="6"/>
  </w:num>
  <w:num w:numId="6">
    <w:abstractNumId w:val="22"/>
  </w:num>
  <w:num w:numId="7">
    <w:abstractNumId w:val="15"/>
  </w:num>
  <w:num w:numId="8">
    <w:abstractNumId w:val="13"/>
  </w:num>
  <w:num w:numId="9">
    <w:abstractNumId w:val="5"/>
  </w:num>
  <w:num w:numId="10">
    <w:abstractNumId w:val="0"/>
  </w:num>
  <w:num w:numId="11">
    <w:abstractNumId w:val="17"/>
  </w:num>
  <w:num w:numId="12">
    <w:abstractNumId w:val="14"/>
  </w:num>
  <w:num w:numId="13">
    <w:abstractNumId w:val="4"/>
  </w:num>
  <w:num w:numId="14">
    <w:abstractNumId w:val="18"/>
  </w:num>
  <w:num w:numId="15">
    <w:abstractNumId w:val="16"/>
  </w:num>
  <w:num w:numId="16">
    <w:abstractNumId w:val="12"/>
  </w:num>
  <w:num w:numId="17">
    <w:abstractNumId w:val="20"/>
  </w:num>
  <w:num w:numId="18">
    <w:abstractNumId w:val="10"/>
  </w:num>
  <w:num w:numId="19">
    <w:abstractNumId w:val="11"/>
  </w:num>
  <w:num w:numId="20">
    <w:abstractNumId w:val="8"/>
  </w:num>
  <w:num w:numId="21">
    <w:abstractNumId w:val="19"/>
  </w:num>
  <w:num w:numId="22">
    <w:abstractNumId w:val="2"/>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F"/>
    <w:rsid w:val="00004004"/>
    <w:rsid w:val="000056DD"/>
    <w:rsid w:val="00013138"/>
    <w:rsid w:val="0001472C"/>
    <w:rsid w:val="000219D0"/>
    <w:rsid w:val="00030EE7"/>
    <w:rsid w:val="0004059C"/>
    <w:rsid w:val="0005082D"/>
    <w:rsid w:val="00056C1F"/>
    <w:rsid w:val="00056C68"/>
    <w:rsid w:val="0005764F"/>
    <w:rsid w:val="00063E64"/>
    <w:rsid w:val="000743B7"/>
    <w:rsid w:val="00082A94"/>
    <w:rsid w:val="0009069F"/>
    <w:rsid w:val="00092EB2"/>
    <w:rsid w:val="000949B1"/>
    <w:rsid w:val="00096F9F"/>
    <w:rsid w:val="00097B5C"/>
    <w:rsid w:val="000A046A"/>
    <w:rsid w:val="000A07C1"/>
    <w:rsid w:val="000B40B9"/>
    <w:rsid w:val="000B6ED0"/>
    <w:rsid w:val="000C57F4"/>
    <w:rsid w:val="000D578A"/>
    <w:rsid w:val="000E0617"/>
    <w:rsid w:val="000E71F8"/>
    <w:rsid w:val="000F2054"/>
    <w:rsid w:val="00100B48"/>
    <w:rsid w:val="001208FE"/>
    <w:rsid w:val="00124C63"/>
    <w:rsid w:val="00134A67"/>
    <w:rsid w:val="00141C58"/>
    <w:rsid w:val="00145C77"/>
    <w:rsid w:val="001549C8"/>
    <w:rsid w:val="001640A6"/>
    <w:rsid w:val="00166C87"/>
    <w:rsid w:val="00172FD4"/>
    <w:rsid w:val="00174C8B"/>
    <w:rsid w:val="0017685B"/>
    <w:rsid w:val="0018289C"/>
    <w:rsid w:val="001841A1"/>
    <w:rsid w:val="001A635C"/>
    <w:rsid w:val="001B0A3A"/>
    <w:rsid w:val="001B445B"/>
    <w:rsid w:val="001B6F52"/>
    <w:rsid w:val="001C0504"/>
    <w:rsid w:val="001C12FB"/>
    <w:rsid w:val="001C368B"/>
    <w:rsid w:val="001C4076"/>
    <w:rsid w:val="001D7356"/>
    <w:rsid w:val="001E05F3"/>
    <w:rsid w:val="001E0B9E"/>
    <w:rsid w:val="001E17E7"/>
    <w:rsid w:val="001E7666"/>
    <w:rsid w:val="001F6F21"/>
    <w:rsid w:val="001F78BA"/>
    <w:rsid w:val="00204122"/>
    <w:rsid w:val="00211C68"/>
    <w:rsid w:val="00215C1C"/>
    <w:rsid w:val="002219F6"/>
    <w:rsid w:val="00225285"/>
    <w:rsid w:val="00226217"/>
    <w:rsid w:val="00240BD7"/>
    <w:rsid w:val="00240D3D"/>
    <w:rsid w:val="002467A2"/>
    <w:rsid w:val="00251926"/>
    <w:rsid w:val="002542A6"/>
    <w:rsid w:val="00254385"/>
    <w:rsid w:val="002772EF"/>
    <w:rsid w:val="0027763A"/>
    <w:rsid w:val="002C31B2"/>
    <w:rsid w:val="002D2F10"/>
    <w:rsid w:val="002D5ADC"/>
    <w:rsid w:val="002E2102"/>
    <w:rsid w:val="002F7B23"/>
    <w:rsid w:val="00300D5D"/>
    <w:rsid w:val="00302BFC"/>
    <w:rsid w:val="00312B17"/>
    <w:rsid w:val="00321B35"/>
    <w:rsid w:val="00333740"/>
    <w:rsid w:val="00356ACC"/>
    <w:rsid w:val="00361F9E"/>
    <w:rsid w:val="003629AD"/>
    <w:rsid w:val="00367E74"/>
    <w:rsid w:val="00367ED8"/>
    <w:rsid w:val="00373E29"/>
    <w:rsid w:val="00395F31"/>
    <w:rsid w:val="003973F1"/>
    <w:rsid w:val="00397DE0"/>
    <w:rsid w:val="003B169D"/>
    <w:rsid w:val="003B6951"/>
    <w:rsid w:val="003B735C"/>
    <w:rsid w:val="003C06C9"/>
    <w:rsid w:val="003C6B25"/>
    <w:rsid w:val="003E07E2"/>
    <w:rsid w:val="003E1042"/>
    <w:rsid w:val="003E29D0"/>
    <w:rsid w:val="003F104D"/>
    <w:rsid w:val="003F1481"/>
    <w:rsid w:val="00412D43"/>
    <w:rsid w:val="004232AD"/>
    <w:rsid w:val="004256D5"/>
    <w:rsid w:val="0042634D"/>
    <w:rsid w:val="00441E71"/>
    <w:rsid w:val="00445F84"/>
    <w:rsid w:val="00451ED7"/>
    <w:rsid w:val="004547C2"/>
    <w:rsid w:val="004611BA"/>
    <w:rsid w:val="00463160"/>
    <w:rsid w:val="00470B09"/>
    <w:rsid w:val="00472009"/>
    <w:rsid w:val="0047572A"/>
    <w:rsid w:val="00495EAF"/>
    <w:rsid w:val="004970AA"/>
    <w:rsid w:val="004A6E7E"/>
    <w:rsid w:val="004A7A89"/>
    <w:rsid w:val="004B3C74"/>
    <w:rsid w:val="004B6FEB"/>
    <w:rsid w:val="004D6A5E"/>
    <w:rsid w:val="004E32DD"/>
    <w:rsid w:val="004F3423"/>
    <w:rsid w:val="004F6420"/>
    <w:rsid w:val="00504751"/>
    <w:rsid w:val="005157FE"/>
    <w:rsid w:val="00521949"/>
    <w:rsid w:val="00527536"/>
    <w:rsid w:val="00536925"/>
    <w:rsid w:val="00543742"/>
    <w:rsid w:val="00544879"/>
    <w:rsid w:val="00555CB0"/>
    <w:rsid w:val="005635E7"/>
    <w:rsid w:val="00563AF8"/>
    <w:rsid w:val="005664F2"/>
    <w:rsid w:val="0057345E"/>
    <w:rsid w:val="00573E48"/>
    <w:rsid w:val="00590F2E"/>
    <w:rsid w:val="00591043"/>
    <w:rsid w:val="00593217"/>
    <w:rsid w:val="00594ABF"/>
    <w:rsid w:val="00596384"/>
    <w:rsid w:val="005B2A1A"/>
    <w:rsid w:val="005B3AAD"/>
    <w:rsid w:val="005B61AA"/>
    <w:rsid w:val="005B7C80"/>
    <w:rsid w:val="005C24BA"/>
    <w:rsid w:val="005C64DA"/>
    <w:rsid w:val="005D36A8"/>
    <w:rsid w:val="005D47FD"/>
    <w:rsid w:val="005D7D97"/>
    <w:rsid w:val="005E583E"/>
    <w:rsid w:val="005E5B1F"/>
    <w:rsid w:val="005F2653"/>
    <w:rsid w:val="005F6780"/>
    <w:rsid w:val="00602350"/>
    <w:rsid w:val="00604EF1"/>
    <w:rsid w:val="006060BB"/>
    <w:rsid w:val="006076DF"/>
    <w:rsid w:val="00621280"/>
    <w:rsid w:val="006229BC"/>
    <w:rsid w:val="00623EB2"/>
    <w:rsid w:val="00625747"/>
    <w:rsid w:val="006424F3"/>
    <w:rsid w:val="00642FA3"/>
    <w:rsid w:val="0064418C"/>
    <w:rsid w:val="00652A9E"/>
    <w:rsid w:val="00654A67"/>
    <w:rsid w:val="006607A6"/>
    <w:rsid w:val="006614A9"/>
    <w:rsid w:val="006718FD"/>
    <w:rsid w:val="00672450"/>
    <w:rsid w:val="00676D2A"/>
    <w:rsid w:val="00691AAA"/>
    <w:rsid w:val="0069321C"/>
    <w:rsid w:val="006B2B88"/>
    <w:rsid w:val="006B5599"/>
    <w:rsid w:val="006C0884"/>
    <w:rsid w:val="006C2851"/>
    <w:rsid w:val="006C522D"/>
    <w:rsid w:val="006D19EA"/>
    <w:rsid w:val="006D7228"/>
    <w:rsid w:val="006E69BE"/>
    <w:rsid w:val="006E6DD8"/>
    <w:rsid w:val="006F3592"/>
    <w:rsid w:val="006F69C2"/>
    <w:rsid w:val="00701B5E"/>
    <w:rsid w:val="0070457B"/>
    <w:rsid w:val="007235D3"/>
    <w:rsid w:val="0072625C"/>
    <w:rsid w:val="00727EBD"/>
    <w:rsid w:val="00733858"/>
    <w:rsid w:val="00735798"/>
    <w:rsid w:val="007377CC"/>
    <w:rsid w:val="007401A8"/>
    <w:rsid w:val="00740B00"/>
    <w:rsid w:val="00741043"/>
    <w:rsid w:val="00745A02"/>
    <w:rsid w:val="00746975"/>
    <w:rsid w:val="00746D6F"/>
    <w:rsid w:val="007523A5"/>
    <w:rsid w:val="007630FA"/>
    <w:rsid w:val="00764AC7"/>
    <w:rsid w:val="00767887"/>
    <w:rsid w:val="0077355B"/>
    <w:rsid w:val="007876BE"/>
    <w:rsid w:val="007A2CEA"/>
    <w:rsid w:val="007A6E8B"/>
    <w:rsid w:val="007A7A59"/>
    <w:rsid w:val="007B4EB4"/>
    <w:rsid w:val="007C16D0"/>
    <w:rsid w:val="007C2180"/>
    <w:rsid w:val="007E5840"/>
    <w:rsid w:val="007F02EF"/>
    <w:rsid w:val="007F0DEF"/>
    <w:rsid w:val="007F11D3"/>
    <w:rsid w:val="0080329C"/>
    <w:rsid w:val="008034C9"/>
    <w:rsid w:val="0080554C"/>
    <w:rsid w:val="00806110"/>
    <w:rsid w:val="0080693C"/>
    <w:rsid w:val="00815F44"/>
    <w:rsid w:val="008328EF"/>
    <w:rsid w:val="00832C06"/>
    <w:rsid w:val="00844B4F"/>
    <w:rsid w:val="008454F4"/>
    <w:rsid w:val="0085363E"/>
    <w:rsid w:val="0086104B"/>
    <w:rsid w:val="00863C99"/>
    <w:rsid w:val="00864B9E"/>
    <w:rsid w:val="00865AEE"/>
    <w:rsid w:val="008750F5"/>
    <w:rsid w:val="00876E27"/>
    <w:rsid w:val="00877F8A"/>
    <w:rsid w:val="00884376"/>
    <w:rsid w:val="0088472B"/>
    <w:rsid w:val="00886C75"/>
    <w:rsid w:val="0089504F"/>
    <w:rsid w:val="008A1CB1"/>
    <w:rsid w:val="008A6676"/>
    <w:rsid w:val="008C2E74"/>
    <w:rsid w:val="008D4713"/>
    <w:rsid w:val="008D7AAE"/>
    <w:rsid w:val="008E2ACA"/>
    <w:rsid w:val="008F5DFA"/>
    <w:rsid w:val="00902E7E"/>
    <w:rsid w:val="00903A88"/>
    <w:rsid w:val="00912707"/>
    <w:rsid w:val="009175B5"/>
    <w:rsid w:val="00922CA4"/>
    <w:rsid w:val="00940982"/>
    <w:rsid w:val="00941484"/>
    <w:rsid w:val="00950718"/>
    <w:rsid w:val="00950F65"/>
    <w:rsid w:val="00951C6D"/>
    <w:rsid w:val="009540D4"/>
    <w:rsid w:val="00966209"/>
    <w:rsid w:val="00966697"/>
    <w:rsid w:val="00973419"/>
    <w:rsid w:val="0097379F"/>
    <w:rsid w:val="009756D7"/>
    <w:rsid w:val="00983851"/>
    <w:rsid w:val="00986164"/>
    <w:rsid w:val="00987DD4"/>
    <w:rsid w:val="00992222"/>
    <w:rsid w:val="009A09FA"/>
    <w:rsid w:val="009A3AB7"/>
    <w:rsid w:val="009A77BC"/>
    <w:rsid w:val="009A7C64"/>
    <w:rsid w:val="009C27F3"/>
    <w:rsid w:val="009C2CCA"/>
    <w:rsid w:val="009D1919"/>
    <w:rsid w:val="009D347F"/>
    <w:rsid w:val="009D37C6"/>
    <w:rsid w:val="009D6A8E"/>
    <w:rsid w:val="009D6BD0"/>
    <w:rsid w:val="009E2D93"/>
    <w:rsid w:val="009E3C8C"/>
    <w:rsid w:val="009F29B3"/>
    <w:rsid w:val="00A00494"/>
    <w:rsid w:val="00A14E00"/>
    <w:rsid w:val="00A31368"/>
    <w:rsid w:val="00A408CF"/>
    <w:rsid w:val="00A47B25"/>
    <w:rsid w:val="00A53C37"/>
    <w:rsid w:val="00A55CA5"/>
    <w:rsid w:val="00A67AFB"/>
    <w:rsid w:val="00A71162"/>
    <w:rsid w:val="00AB333F"/>
    <w:rsid w:val="00AC4689"/>
    <w:rsid w:val="00AD3EC0"/>
    <w:rsid w:val="00AE10FD"/>
    <w:rsid w:val="00AE6EC6"/>
    <w:rsid w:val="00AF1E22"/>
    <w:rsid w:val="00B020E3"/>
    <w:rsid w:val="00B02115"/>
    <w:rsid w:val="00B0293E"/>
    <w:rsid w:val="00B12B61"/>
    <w:rsid w:val="00B30644"/>
    <w:rsid w:val="00B35476"/>
    <w:rsid w:val="00B36794"/>
    <w:rsid w:val="00B617EB"/>
    <w:rsid w:val="00B644E1"/>
    <w:rsid w:val="00B65F9D"/>
    <w:rsid w:val="00B67E53"/>
    <w:rsid w:val="00B7045A"/>
    <w:rsid w:val="00B70656"/>
    <w:rsid w:val="00B736B5"/>
    <w:rsid w:val="00B75D84"/>
    <w:rsid w:val="00B84241"/>
    <w:rsid w:val="00BB7870"/>
    <w:rsid w:val="00BC1AA0"/>
    <w:rsid w:val="00BC2B1E"/>
    <w:rsid w:val="00BC34E7"/>
    <w:rsid w:val="00BC357A"/>
    <w:rsid w:val="00BC526E"/>
    <w:rsid w:val="00BC7B53"/>
    <w:rsid w:val="00BD278E"/>
    <w:rsid w:val="00BE7830"/>
    <w:rsid w:val="00BE7DC9"/>
    <w:rsid w:val="00BF2F9D"/>
    <w:rsid w:val="00C1185B"/>
    <w:rsid w:val="00C1382D"/>
    <w:rsid w:val="00C1663C"/>
    <w:rsid w:val="00C1693C"/>
    <w:rsid w:val="00C20902"/>
    <w:rsid w:val="00C25DAF"/>
    <w:rsid w:val="00C27607"/>
    <w:rsid w:val="00C339B6"/>
    <w:rsid w:val="00C375BB"/>
    <w:rsid w:val="00C40B91"/>
    <w:rsid w:val="00C40F89"/>
    <w:rsid w:val="00C415F1"/>
    <w:rsid w:val="00C4727C"/>
    <w:rsid w:val="00C47671"/>
    <w:rsid w:val="00C509CA"/>
    <w:rsid w:val="00C560B2"/>
    <w:rsid w:val="00C61165"/>
    <w:rsid w:val="00C61477"/>
    <w:rsid w:val="00C63419"/>
    <w:rsid w:val="00C6746F"/>
    <w:rsid w:val="00C94373"/>
    <w:rsid w:val="00CA25E0"/>
    <w:rsid w:val="00CC5E5C"/>
    <w:rsid w:val="00CD1082"/>
    <w:rsid w:val="00CD7218"/>
    <w:rsid w:val="00CE005C"/>
    <w:rsid w:val="00CE1286"/>
    <w:rsid w:val="00CE6FB8"/>
    <w:rsid w:val="00CF105C"/>
    <w:rsid w:val="00D022A6"/>
    <w:rsid w:val="00D0774F"/>
    <w:rsid w:val="00D17346"/>
    <w:rsid w:val="00D224E0"/>
    <w:rsid w:val="00D275ED"/>
    <w:rsid w:val="00D3690C"/>
    <w:rsid w:val="00D43291"/>
    <w:rsid w:val="00D616DF"/>
    <w:rsid w:val="00D74AD2"/>
    <w:rsid w:val="00D83AD2"/>
    <w:rsid w:val="00D90356"/>
    <w:rsid w:val="00DB17F8"/>
    <w:rsid w:val="00DB5521"/>
    <w:rsid w:val="00DC0A83"/>
    <w:rsid w:val="00DD086F"/>
    <w:rsid w:val="00DD2F3E"/>
    <w:rsid w:val="00DD3A83"/>
    <w:rsid w:val="00DD42A1"/>
    <w:rsid w:val="00DD5335"/>
    <w:rsid w:val="00DD696A"/>
    <w:rsid w:val="00DE1D49"/>
    <w:rsid w:val="00E031C2"/>
    <w:rsid w:val="00E23FA0"/>
    <w:rsid w:val="00E40F20"/>
    <w:rsid w:val="00E440EE"/>
    <w:rsid w:val="00E471E5"/>
    <w:rsid w:val="00E54C7D"/>
    <w:rsid w:val="00E56153"/>
    <w:rsid w:val="00E561D1"/>
    <w:rsid w:val="00E64103"/>
    <w:rsid w:val="00E6443C"/>
    <w:rsid w:val="00E64868"/>
    <w:rsid w:val="00E7363D"/>
    <w:rsid w:val="00E80C23"/>
    <w:rsid w:val="00E84148"/>
    <w:rsid w:val="00E877E2"/>
    <w:rsid w:val="00E92BF3"/>
    <w:rsid w:val="00E963B9"/>
    <w:rsid w:val="00EA09A2"/>
    <w:rsid w:val="00EA209F"/>
    <w:rsid w:val="00EB03BC"/>
    <w:rsid w:val="00EB0BFF"/>
    <w:rsid w:val="00EB32AD"/>
    <w:rsid w:val="00ED016B"/>
    <w:rsid w:val="00ED63C3"/>
    <w:rsid w:val="00EE3959"/>
    <w:rsid w:val="00EE47FC"/>
    <w:rsid w:val="00EE4B1F"/>
    <w:rsid w:val="00EF4EDF"/>
    <w:rsid w:val="00EF70AA"/>
    <w:rsid w:val="00F0240A"/>
    <w:rsid w:val="00F03231"/>
    <w:rsid w:val="00F11FE1"/>
    <w:rsid w:val="00F36561"/>
    <w:rsid w:val="00F4798A"/>
    <w:rsid w:val="00F501EC"/>
    <w:rsid w:val="00F645C0"/>
    <w:rsid w:val="00F72E0B"/>
    <w:rsid w:val="00F73574"/>
    <w:rsid w:val="00F86619"/>
    <w:rsid w:val="00F87427"/>
    <w:rsid w:val="00F90630"/>
    <w:rsid w:val="00F93614"/>
    <w:rsid w:val="00FA0C1C"/>
    <w:rsid w:val="00FA2AB6"/>
    <w:rsid w:val="00FB24EE"/>
    <w:rsid w:val="00FB6207"/>
    <w:rsid w:val="00FC27E2"/>
    <w:rsid w:val="00FE350B"/>
    <w:rsid w:val="00FE569F"/>
    <w:rsid w:val="00FE6462"/>
    <w:rsid w:val="00FF4AF0"/>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062DA-9F8C-4639-99CE-C15603C8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Brown</dc:creator>
  <cp:lastModifiedBy>Murvat Musa</cp:lastModifiedBy>
  <cp:revision>9</cp:revision>
  <cp:lastPrinted>2015-05-06T15:30:00Z</cp:lastPrinted>
  <dcterms:created xsi:type="dcterms:W3CDTF">2015-05-05T19:21:00Z</dcterms:created>
  <dcterms:modified xsi:type="dcterms:W3CDTF">2015-05-06T15:40:00Z</dcterms:modified>
</cp:coreProperties>
</file>